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74"/>
        <w:gridCol w:w="183"/>
        <w:gridCol w:w="81"/>
        <w:gridCol w:w="21"/>
        <w:gridCol w:w="27"/>
        <w:gridCol w:w="20"/>
        <w:gridCol w:w="29"/>
        <w:gridCol w:w="7"/>
        <w:gridCol w:w="14"/>
        <w:gridCol w:w="163"/>
        <w:gridCol w:w="212"/>
        <w:gridCol w:w="344"/>
        <w:gridCol w:w="81"/>
        <w:gridCol w:w="1854"/>
        <w:gridCol w:w="697"/>
        <w:gridCol w:w="6238"/>
        <w:gridCol w:w="48"/>
        <w:gridCol w:w="21"/>
        <w:gridCol w:w="24"/>
        <w:gridCol w:w="284"/>
        <w:gridCol w:w="35"/>
        <w:gridCol w:w="48"/>
        <w:gridCol w:w="1445"/>
      </w:tblGrid>
      <w:tr w:rsidR="001F5E28" w14:paraId="5D2A273B" w14:textId="77777777" w:rsidTr="00153BA7">
        <w:trPr>
          <w:trHeight w:hRule="exact" w:val="344"/>
        </w:trPr>
        <w:tc>
          <w:tcPr>
            <w:tcW w:w="11970" w:type="dxa"/>
            <w:gridSpan w:val="24"/>
          </w:tcPr>
          <w:p w14:paraId="6517CD41" w14:textId="77777777" w:rsidR="001F5E28" w:rsidRDefault="001F5E28" w:rsidP="008F1E55"/>
        </w:tc>
      </w:tr>
      <w:tr w:rsidR="001F5E28" w:rsidRPr="009957FF" w14:paraId="23CA2994" w14:textId="77777777" w:rsidTr="00153BA7">
        <w:trPr>
          <w:trHeight w:hRule="exact" w:val="100"/>
        </w:trPr>
        <w:tc>
          <w:tcPr>
            <w:tcW w:w="94" w:type="dxa"/>
            <w:gridSpan w:val="2"/>
          </w:tcPr>
          <w:p w14:paraId="352FDC80" w14:textId="77777777" w:rsidR="001F5E28" w:rsidRDefault="001F5E28" w:rsidP="008F1E55"/>
        </w:tc>
        <w:tc>
          <w:tcPr>
            <w:tcW w:w="3036" w:type="dxa"/>
            <w:gridSpan w:val="13"/>
            <w:vMerge w:val="restart"/>
          </w:tcPr>
          <w:p w14:paraId="082ADAB8" w14:textId="77777777" w:rsidR="001F5E28" w:rsidRPr="009957FF" w:rsidRDefault="001D1A6A" w:rsidP="008F1E55">
            <w:pPr>
              <w:jc w:val="center"/>
            </w:pPr>
            <w:r w:rsidRPr="009957FF">
              <w:rPr>
                <w:noProof/>
              </w:rPr>
              <w:drawing>
                <wp:inline distT="0" distB="0" distL="0" distR="0" wp14:anchorId="6D5C9D23" wp14:editId="15052A40">
                  <wp:extent cx="1495425" cy="1276350"/>
                  <wp:effectExtent l="0" t="0" r="9525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272" cy="1282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0" w:type="dxa"/>
            <w:gridSpan w:val="9"/>
          </w:tcPr>
          <w:p w14:paraId="6F156B81" w14:textId="77777777" w:rsidR="001F5E28" w:rsidRPr="009957FF" w:rsidRDefault="001F5E28" w:rsidP="008F1E55"/>
        </w:tc>
      </w:tr>
      <w:tr w:rsidR="001F5E28" w:rsidRPr="009957FF" w14:paraId="06C21B31" w14:textId="77777777" w:rsidTr="00153BA7">
        <w:trPr>
          <w:trHeight w:hRule="exact" w:val="745"/>
        </w:trPr>
        <w:tc>
          <w:tcPr>
            <w:tcW w:w="94" w:type="dxa"/>
            <w:gridSpan w:val="2"/>
          </w:tcPr>
          <w:p w14:paraId="1DA9D408" w14:textId="77777777" w:rsidR="001F5E28" w:rsidRPr="009957FF" w:rsidRDefault="001F5E28" w:rsidP="008F1E55"/>
        </w:tc>
        <w:tc>
          <w:tcPr>
            <w:tcW w:w="3036" w:type="dxa"/>
            <w:gridSpan w:val="13"/>
            <w:vMerge/>
          </w:tcPr>
          <w:p w14:paraId="1737F267" w14:textId="77777777" w:rsidR="001F5E28" w:rsidRPr="009957FF" w:rsidRDefault="001F5E28" w:rsidP="008F1E55"/>
        </w:tc>
        <w:tc>
          <w:tcPr>
            <w:tcW w:w="697" w:type="dxa"/>
          </w:tcPr>
          <w:p w14:paraId="585B156F" w14:textId="77777777" w:rsidR="001F5E28" w:rsidRPr="009957FF" w:rsidRDefault="001F5E28" w:rsidP="008F1E55"/>
        </w:tc>
        <w:tc>
          <w:tcPr>
            <w:tcW w:w="6307" w:type="dxa"/>
            <w:gridSpan w:val="3"/>
            <w:vMerge w:val="restart"/>
            <w:vAlign w:val="center"/>
          </w:tcPr>
          <w:p w14:paraId="3952301F" w14:textId="77777777" w:rsidR="001F5E28" w:rsidRPr="009957FF" w:rsidRDefault="00136718" w:rsidP="008F1E55">
            <w:pPr>
              <w:spacing w:line="232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56"/>
              </w:rPr>
            </w:pPr>
            <w:r w:rsidRPr="009957F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56"/>
              </w:rPr>
              <w:t xml:space="preserve">Учебный центр </w:t>
            </w:r>
            <w:r w:rsidR="001D1A6A" w:rsidRPr="009957F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56"/>
              </w:rPr>
              <w:t>"</w:t>
            </w:r>
            <w:proofErr w:type="spellStart"/>
            <w:r w:rsidR="001D1A6A" w:rsidRPr="009957F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56"/>
              </w:rPr>
              <w:t>Зерде</w:t>
            </w:r>
            <w:proofErr w:type="spellEnd"/>
            <w:r w:rsidR="001D1A6A" w:rsidRPr="009957F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56"/>
              </w:rPr>
              <w:t>"</w:t>
            </w:r>
          </w:p>
        </w:tc>
        <w:tc>
          <w:tcPr>
            <w:tcW w:w="1836" w:type="dxa"/>
            <w:gridSpan w:val="5"/>
          </w:tcPr>
          <w:p w14:paraId="210CE536" w14:textId="77777777" w:rsidR="001F5E28" w:rsidRPr="009957FF" w:rsidRDefault="001F5E28" w:rsidP="008F1E55"/>
        </w:tc>
      </w:tr>
      <w:tr w:rsidR="001F5E28" w:rsidRPr="009957FF" w14:paraId="10B3A6B1" w14:textId="77777777" w:rsidTr="00153BA7">
        <w:trPr>
          <w:trHeight w:hRule="exact" w:val="731"/>
        </w:trPr>
        <w:tc>
          <w:tcPr>
            <w:tcW w:w="94" w:type="dxa"/>
            <w:gridSpan w:val="2"/>
          </w:tcPr>
          <w:p w14:paraId="5F99E0B8" w14:textId="77777777" w:rsidR="001F5E28" w:rsidRPr="009957FF" w:rsidRDefault="001F5E28" w:rsidP="008F1E55"/>
        </w:tc>
        <w:tc>
          <w:tcPr>
            <w:tcW w:w="3036" w:type="dxa"/>
            <w:gridSpan w:val="13"/>
            <w:vMerge/>
          </w:tcPr>
          <w:p w14:paraId="2D4EDC58" w14:textId="77777777" w:rsidR="001F5E28" w:rsidRPr="009957FF" w:rsidRDefault="001F5E28" w:rsidP="008F1E55"/>
        </w:tc>
        <w:tc>
          <w:tcPr>
            <w:tcW w:w="697" w:type="dxa"/>
          </w:tcPr>
          <w:p w14:paraId="4567EC38" w14:textId="77777777" w:rsidR="001F5E28" w:rsidRPr="009957FF" w:rsidRDefault="001F5E28" w:rsidP="008F1E55"/>
        </w:tc>
        <w:tc>
          <w:tcPr>
            <w:tcW w:w="6307" w:type="dxa"/>
            <w:gridSpan w:val="3"/>
            <w:vMerge/>
            <w:vAlign w:val="center"/>
          </w:tcPr>
          <w:p w14:paraId="3EDDE86D" w14:textId="77777777" w:rsidR="001F5E28" w:rsidRPr="009957FF" w:rsidRDefault="001F5E28" w:rsidP="008F1E55"/>
        </w:tc>
        <w:tc>
          <w:tcPr>
            <w:tcW w:w="1836" w:type="dxa"/>
            <w:gridSpan w:val="5"/>
          </w:tcPr>
          <w:p w14:paraId="622A6D65" w14:textId="77777777" w:rsidR="001F5E28" w:rsidRPr="009957FF" w:rsidRDefault="001F5E28" w:rsidP="008F1E55"/>
        </w:tc>
      </w:tr>
      <w:tr w:rsidR="001F5E28" w:rsidRPr="009957FF" w14:paraId="26FBC23B" w14:textId="77777777" w:rsidTr="00153BA7">
        <w:trPr>
          <w:trHeight w:hRule="exact" w:val="673"/>
        </w:trPr>
        <w:tc>
          <w:tcPr>
            <w:tcW w:w="94" w:type="dxa"/>
            <w:gridSpan w:val="2"/>
          </w:tcPr>
          <w:p w14:paraId="570E9676" w14:textId="77777777" w:rsidR="001F5E28" w:rsidRPr="009957FF" w:rsidRDefault="001F5E28" w:rsidP="008F1E55"/>
        </w:tc>
        <w:tc>
          <w:tcPr>
            <w:tcW w:w="3036" w:type="dxa"/>
            <w:gridSpan w:val="13"/>
            <w:vMerge/>
          </w:tcPr>
          <w:p w14:paraId="65AF159D" w14:textId="77777777" w:rsidR="001F5E28" w:rsidRPr="009957FF" w:rsidRDefault="001F5E28" w:rsidP="008F1E55"/>
        </w:tc>
        <w:tc>
          <w:tcPr>
            <w:tcW w:w="8840" w:type="dxa"/>
            <w:gridSpan w:val="9"/>
          </w:tcPr>
          <w:p w14:paraId="08DD25B2" w14:textId="77777777" w:rsidR="001F5E28" w:rsidRPr="009957FF" w:rsidRDefault="001F5E28" w:rsidP="008F1E55"/>
        </w:tc>
      </w:tr>
      <w:tr w:rsidR="001F5E28" w:rsidRPr="009957FF" w14:paraId="601305E5" w14:textId="77777777" w:rsidTr="00153BA7">
        <w:trPr>
          <w:trHeight w:hRule="exact" w:val="1362"/>
        </w:trPr>
        <w:tc>
          <w:tcPr>
            <w:tcW w:w="11970" w:type="dxa"/>
            <w:gridSpan w:val="24"/>
          </w:tcPr>
          <w:p w14:paraId="23571D7D" w14:textId="77777777" w:rsidR="001F5E28" w:rsidRPr="009957FF" w:rsidRDefault="001F5E28" w:rsidP="008F1E55"/>
        </w:tc>
      </w:tr>
      <w:tr w:rsidR="001F5E28" w:rsidRPr="009957FF" w14:paraId="34881EA9" w14:textId="77777777" w:rsidTr="00153BA7">
        <w:trPr>
          <w:trHeight w:hRule="exact" w:val="1346"/>
        </w:trPr>
        <w:tc>
          <w:tcPr>
            <w:tcW w:w="11970" w:type="dxa"/>
            <w:gridSpan w:val="24"/>
          </w:tcPr>
          <w:p w14:paraId="54D618F4" w14:textId="77777777" w:rsidR="001F5E28" w:rsidRPr="009957FF" w:rsidRDefault="001F5E28" w:rsidP="008F1E55"/>
        </w:tc>
      </w:tr>
      <w:tr w:rsidR="001F5E28" w:rsidRPr="009957FF" w14:paraId="36F0E0A6" w14:textId="77777777" w:rsidTr="00153BA7">
        <w:trPr>
          <w:trHeight w:hRule="exact" w:val="1075"/>
        </w:trPr>
        <w:tc>
          <w:tcPr>
            <w:tcW w:w="277" w:type="dxa"/>
            <w:gridSpan w:val="3"/>
          </w:tcPr>
          <w:p w14:paraId="650D00F3" w14:textId="77777777" w:rsidR="001F5E28" w:rsidRPr="009957FF" w:rsidRDefault="001F5E28" w:rsidP="008F1E55"/>
        </w:tc>
        <w:tc>
          <w:tcPr>
            <w:tcW w:w="9788" w:type="dxa"/>
            <w:gridSpan w:val="14"/>
            <w:vMerge w:val="restart"/>
          </w:tcPr>
          <w:p w14:paraId="3EEA5606" w14:textId="77777777" w:rsidR="001F5E28" w:rsidRPr="009957FF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96"/>
              </w:rPr>
            </w:pPr>
            <w:r w:rsidRPr="009957F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96"/>
              </w:rPr>
              <w:t xml:space="preserve">Экзаменационный </w:t>
            </w:r>
          </w:p>
          <w:p w14:paraId="3EF305A9" w14:textId="77777777" w:rsidR="001F5E28" w:rsidRPr="009957FF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96"/>
              </w:rPr>
            </w:pPr>
            <w:r w:rsidRPr="009957F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96"/>
              </w:rPr>
              <w:t>билет</w:t>
            </w:r>
          </w:p>
        </w:tc>
        <w:tc>
          <w:tcPr>
            <w:tcW w:w="1905" w:type="dxa"/>
            <w:gridSpan w:val="7"/>
          </w:tcPr>
          <w:p w14:paraId="0C2D0A4D" w14:textId="77777777" w:rsidR="001F5E28" w:rsidRPr="009957FF" w:rsidRDefault="001F5E28" w:rsidP="008F1E55"/>
        </w:tc>
      </w:tr>
      <w:tr w:rsidR="001F5E28" w:rsidRPr="009957FF" w14:paraId="3ECF767D" w14:textId="77777777" w:rsidTr="00153BA7">
        <w:trPr>
          <w:trHeight w:hRule="exact" w:val="1075"/>
        </w:trPr>
        <w:tc>
          <w:tcPr>
            <w:tcW w:w="277" w:type="dxa"/>
            <w:gridSpan w:val="3"/>
          </w:tcPr>
          <w:p w14:paraId="51E70E61" w14:textId="77777777" w:rsidR="001F5E28" w:rsidRPr="009957FF" w:rsidRDefault="001F5E28" w:rsidP="008F1E55"/>
        </w:tc>
        <w:tc>
          <w:tcPr>
            <w:tcW w:w="9788" w:type="dxa"/>
            <w:gridSpan w:val="14"/>
            <w:vMerge/>
          </w:tcPr>
          <w:p w14:paraId="281F836B" w14:textId="77777777" w:rsidR="001F5E28" w:rsidRPr="009957FF" w:rsidRDefault="001F5E28" w:rsidP="008F1E55"/>
        </w:tc>
        <w:tc>
          <w:tcPr>
            <w:tcW w:w="1905" w:type="dxa"/>
            <w:gridSpan w:val="7"/>
          </w:tcPr>
          <w:p w14:paraId="5C017417" w14:textId="77777777" w:rsidR="001F5E28" w:rsidRPr="009957FF" w:rsidRDefault="001F5E28" w:rsidP="008F1E55"/>
        </w:tc>
      </w:tr>
      <w:tr w:rsidR="001F5E28" w:rsidRPr="009957FF" w14:paraId="59D9B083" w14:textId="77777777" w:rsidTr="00153BA7">
        <w:trPr>
          <w:trHeight w:hRule="exact" w:val="902"/>
        </w:trPr>
        <w:tc>
          <w:tcPr>
            <w:tcW w:w="277" w:type="dxa"/>
            <w:gridSpan w:val="3"/>
          </w:tcPr>
          <w:p w14:paraId="380174F9" w14:textId="77777777" w:rsidR="001F5E28" w:rsidRPr="009957FF" w:rsidRDefault="001F5E28" w:rsidP="008F1E55"/>
        </w:tc>
        <w:tc>
          <w:tcPr>
            <w:tcW w:w="9788" w:type="dxa"/>
            <w:gridSpan w:val="14"/>
            <w:vMerge w:val="restart"/>
            <w:vAlign w:val="center"/>
          </w:tcPr>
          <w:p w14:paraId="2AF14CF3" w14:textId="77777777" w:rsidR="001F5E28" w:rsidRPr="002F72D1" w:rsidRDefault="002F72D1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44"/>
              </w:rPr>
            </w:pPr>
            <w:r w:rsidRPr="002F72D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48"/>
              </w:rPr>
              <w:t>Финансовый учет и отчетность по международным стандартам финансовой отчетности</w:t>
            </w:r>
            <w:r w:rsidR="001D1A6A" w:rsidRPr="002F72D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48"/>
              </w:rPr>
              <w:t xml:space="preserve"> </w:t>
            </w:r>
          </w:p>
        </w:tc>
        <w:tc>
          <w:tcPr>
            <w:tcW w:w="1905" w:type="dxa"/>
            <w:gridSpan w:val="7"/>
          </w:tcPr>
          <w:p w14:paraId="0621CD9D" w14:textId="77777777" w:rsidR="001F5E28" w:rsidRPr="009957FF" w:rsidRDefault="001F5E28" w:rsidP="008F1E55"/>
        </w:tc>
      </w:tr>
      <w:tr w:rsidR="001F5E28" w:rsidRPr="009957FF" w14:paraId="0307EAE4" w14:textId="77777777" w:rsidTr="00153BA7">
        <w:trPr>
          <w:trHeight w:hRule="exact" w:val="903"/>
        </w:trPr>
        <w:tc>
          <w:tcPr>
            <w:tcW w:w="277" w:type="dxa"/>
            <w:gridSpan w:val="3"/>
          </w:tcPr>
          <w:p w14:paraId="0F557F70" w14:textId="77777777" w:rsidR="001F5E28" w:rsidRPr="009957FF" w:rsidRDefault="001F5E28" w:rsidP="008F1E55"/>
        </w:tc>
        <w:tc>
          <w:tcPr>
            <w:tcW w:w="9788" w:type="dxa"/>
            <w:gridSpan w:val="14"/>
            <w:vMerge/>
            <w:vAlign w:val="center"/>
          </w:tcPr>
          <w:p w14:paraId="5E06AA1A" w14:textId="77777777" w:rsidR="001F5E28" w:rsidRPr="009957FF" w:rsidRDefault="001F5E28" w:rsidP="008F1E55"/>
        </w:tc>
        <w:tc>
          <w:tcPr>
            <w:tcW w:w="1905" w:type="dxa"/>
            <w:gridSpan w:val="7"/>
          </w:tcPr>
          <w:p w14:paraId="40B88D0C" w14:textId="77777777" w:rsidR="001F5E28" w:rsidRPr="009957FF" w:rsidRDefault="001F5E28" w:rsidP="008F1E55"/>
        </w:tc>
      </w:tr>
      <w:tr w:rsidR="001F5E28" w:rsidRPr="009957FF" w14:paraId="19E4C233" w14:textId="77777777" w:rsidTr="00153BA7">
        <w:trPr>
          <w:trHeight w:hRule="exact" w:val="1117"/>
        </w:trPr>
        <w:tc>
          <w:tcPr>
            <w:tcW w:w="277" w:type="dxa"/>
            <w:gridSpan w:val="3"/>
          </w:tcPr>
          <w:p w14:paraId="61CAE506" w14:textId="77777777" w:rsidR="001F5E28" w:rsidRPr="009957FF" w:rsidRDefault="001F5E28" w:rsidP="008F1E55"/>
        </w:tc>
        <w:tc>
          <w:tcPr>
            <w:tcW w:w="9788" w:type="dxa"/>
            <w:gridSpan w:val="14"/>
            <w:vAlign w:val="center"/>
          </w:tcPr>
          <w:p w14:paraId="3FC0F9DD" w14:textId="77777777" w:rsidR="001F5E28" w:rsidRPr="002F72D1" w:rsidRDefault="001D1A6A" w:rsidP="00F4180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44"/>
              </w:rPr>
            </w:pPr>
            <w:r w:rsidRPr="002F72D1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44"/>
              </w:rPr>
              <w:t xml:space="preserve">Вариант </w:t>
            </w:r>
            <w:r w:rsidR="00F41804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44"/>
              </w:rPr>
              <w:t>1</w:t>
            </w:r>
          </w:p>
        </w:tc>
        <w:tc>
          <w:tcPr>
            <w:tcW w:w="1905" w:type="dxa"/>
            <w:gridSpan w:val="7"/>
          </w:tcPr>
          <w:p w14:paraId="693E663B" w14:textId="77777777" w:rsidR="001F5E28" w:rsidRPr="009957FF" w:rsidRDefault="001F5E28" w:rsidP="008F1E55"/>
        </w:tc>
      </w:tr>
      <w:tr w:rsidR="001F5E28" w:rsidRPr="009957FF" w14:paraId="6B998A91" w14:textId="77777777" w:rsidTr="00153BA7">
        <w:trPr>
          <w:trHeight w:hRule="exact" w:val="574"/>
        </w:trPr>
        <w:tc>
          <w:tcPr>
            <w:tcW w:w="11970" w:type="dxa"/>
            <w:gridSpan w:val="24"/>
          </w:tcPr>
          <w:p w14:paraId="77FACD0E" w14:textId="77777777" w:rsidR="001F5E28" w:rsidRPr="009957FF" w:rsidRDefault="001F5E28" w:rsidP="008F1E55"/>
        </w:tc>
      </w:tr>
      <w:tr w:rsidR="001F5E28" w:rsidRPr="009957FF" w14:paraId="646325F1" w14:textId="77777777" w:rsidTr="00153BA7">
        <w:trPr>
          <w:trHeight w:hRule="exact" w:val="1017"/>
        </w:trPr>
        <w:tc>
          <w:tcPr>
            <w:tcW w:w="277" w:type="dxa"/>
            <w:gridSpan w:val="3"/>
          </w:tcPr>
          <w:p w14:paraId="7C65DFDF" w14:textId="77777777" w:rsidR="001F5E28" w:rsidRPr="009957FF" w:rsidRDefault="001F5E28" w:rsidP="008F1E55"/>
        </w:tc>
        <w:tc>
          <w:tcPr>
            <w:tcW w:w="9788" w:type="dxa"/>
            <w:gridSpan w:val="14"/>
            <w:vAlign w:val="center"/>
          </w:tcPr>
          <w:p w14:paraId="6B4A704F" w14:textId="77777777" w:rsidR="001F5E28" w:rsidRPr="009957FF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44"/>
              </w:rPr>
            </w:pPr>
            <w:r w:rsidRPr="009957F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44"/>
              </w:rPr>
              <w:t>ИН _____________________________</w:t>
            </w:r>
          </w:p>
        </w:tc>
        <w:tc>
          <w:tcPr>
            <w:tcW w:w="1905" w:type="dxa"/>
            <w:gridSpan w:val="7"/>
          </w:tcPr>
          <w:p w14:paraId="21C3821C" w14:textId="77777777" w:rsidR="001F5E28" w:rsidRPr="009957FF" w:rsidRDefault="001F5E28" w:rsidP="008F1E55"/>
        </w:tc>
      </w:tr>
      <w:tr w:rsidR="001F5E28" w:rsidRPr="009957FF" w14:paraId="5FFAB306" w14:textId="77777777" w:rsidTr="00153BA7">
        <w:trPr>
          <w:trHeight w:hRule="exact" w:val="1189"/>
        </w:trPr>
        <w:tc>
          <w:tcPr>
            <w:tcW w:w="11970" w:type="dxa"/>
            <w:gridSpan w:val="24"/>
          </w:tcPr>
          <w:p w14:paraId="4AB36A1D" w14:textId="77777777" w:rsidR="001F5E28" w:rsidRPr="009957FF" w:rsidRDefault="001F5E28" w:rsidP="008F1E55"/>
        </w:tc>
      </w:tr>
      <w:tr w:rsidR="001F5E28" w:rsidRPr="009957FF" w14:paraId="7B839A37" w14:textId="77777777" w:rsidTr="00153BA7">
        <w:trPr>
          <w:trHeight w:hRule="exact" w:val="1175"/>
        </w:trPr>
        <w:tc>
          <w:tcPr>
            <w:tcW w:w="11970" w:type="dxa"/>
            <w:gridSpan w:val="24"/>
          </w:tcPr>
          <w:p w14:paraId="2FB2DAE0" w14:textId="77777777" w:rsidR="001F5E28" w:rsidRPr="009957FF" w:rsidRDefault="001F5E28" w:rsidP="008F1E55"/>
        </w:tc>
      </w:tr>
      <w:tr w:rsidR="001F5E28" w:rsidRPr="009957FF" w14:paraId="28D40DA0" w14:textId="77777777" w:rsidTr="00153BA7">
        <w:trPr>
          <w:trHeight w:hRule="exact" w:val="903"/>
        </w:trPr>
        <w:tc>
          <w:tcPr>
            <w:tcW w:w="639" w:type="dxa"/>
            <w:gridSpan w:val="11"/>
          </w:tcPr>
          <w:p w14:paraId="02C01DD4" w14:textId="77777777" w:rsidR="001F5E28" w:rsidRPr="009957FF" w:rsidRDefault="001F5E28" w:rsidP="008F1E55"/>
        </w:tc>
        <w:tc>
          <w:tcPr>
            <w:tcW w:w="9426" w:type="dxa"/>
            <w:gridSpan w:val="6"/>
            <w:vAlign w:val="center"/>
          </w:tcPr>
          <w:p w14:paraId="1F450C95" w14:textId="77777777" w:rsidR="001F5E28" w:rsidRPr="002F72D1" w:rsidRDefault="00E10692" w:rsidP="00565FC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32"/>
                <w:szCs w:val="32"/>
              </w:rPr>
              <w:t>Астана</w:t>
            </w:r>
          </w:p>
        </w:tc>
        <w:tc>
          <w:tcPr>
            <w:tcW w:w="1905" w:type="dxa"/>
            <w:gridSpan w:val="7"/>
          </w:tcPr>
          <w:p w14:paraId="37007D4F" w14:textId="77777777" w:rsidR="001F5E28" w:rsidRPr="009957FF" w:rsidRDefault="001F5E28" w:rsidP="008F1E55"/>
        </w:tc>
      </w:tr>
      <w:tr w:rsidR="001F5E28" w:rsidRPr="009957FF" w14:paraId="3D71B79C" w14:textId="77777777" w:rsidTr="00E06173">
        <w:trPr>
          <w:trHeight w:hRule="exact" w:val="235"/>
        </w:trPr>
        <w:tc>
          <w:tcPr>
            <w:tcW w:w="11970" w:type="dxa"/>
            <w:gridSpan w:val="24"/>
          </w:tcPr>
          <w:p w14:paraId="6A1B895D" w14:textId="77777777" w:rsidR="001F5E28" w:rsidRPr="009957FF" w:rsidRDefault="001F5E28" w:rsidP="008F1E55"/>
        </w:tc>
      </w:tr>
      <w:tr w:rsidR="001F5E28" w:rsidRPr="009957FF" w14:paraId="5AC163A3" w14:textId="77777777" w:rsidTr="00FB2F08">
        <w:trPr>
          <w:trHeight w:hRule="exact" w:val="430"/>
        </w:trPr>
        <w:tc>
          <w:tcPr>
            <w:tcW w:w="10065" w:type="dxa"/>
            <w:gridSpan w:val="17"/>
            <w:vAlign w:val="center"/>
          </w:tcPr>
          <w:p w14:paraId="22040DE0" w14:textId="77777777" w:rsidR="00E06173" w:rsidRDefault="00E06173" w:rsidP="00E06173">
            <w:pP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14:paraId="4009384A" w14:textId="77777777" w:rsidR="00E06173" w:rsidRDefault="00E06173" w:rsidP="00FB2F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14:paraId="5C636626" w14:textId="77777777" w:rsidR="00E06173" w:rsidRDefault="00E06173" w:rsidP="00FB2F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14:paraId="4E9DBB0E" w14:textId="3CC13D8F" w:rsidR="001F5E28" w:rsidRPr="00FB2F08" w:rsidRDefault="001D1A6A" w:rsidP="00FB2F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 w:rsidRPr="00FB2F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Раздел 1</w:t>
            </w:r>
          </w:p>
        </w:tc>
        <w:tc>
          <w:tcPr>
            <w:tcW w:w="1905" w:type="dxa"/>
            <w:gridSpan w:val="7"/>
          </w:tcPr>
          <w:p w14:paraId="141DEAB2" w14:textId="77777777" w:rsidR="001F5E28" w:rsidRPr="009957FF" w:rsidRDefault="001F5E28" w:rsidP="00FB2F08"/>
        </w:tc>
      </w:tr>
      <w:tr w:rsidR="001F5E28" w:rsidRPr="009957FF" w14:paraId="06428A5D" w14:textId="77777777" w:rsidTr="00153BA7">
        <w:trPr>
          <w:trHeight w:hRule="exact" w:val="468"/>
        </w:trPr>
        <w:tc>
          <w:tcPr>
            <w:tcW w:w="10065" w:type="dxa"/>
            <w:gridSpan w:val="17"/>
          </w:tcPr>
          <w:p w14:paraId="48184E2A" w14:textId="77777777" w:rsidR="001F5E28" w:rsidRPr="00FB2F08" w:rsidRDefault="001D1A6A" w:rsidP="00FB2F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 w:rsidRPr="00FB2F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Тестовые вопросы</w:t>
            </w:r>
          </w:p>
        </w:tc>
        <w:tc>
          <w:tcPr>
            <w:tcW w:w="1905" w:type="dxa"/>
            <w:gridSpan w:val="7"/>
          </w:tcPr>
          <w:p w14:paraId="677B74F3" w14:textId="77777777" w:rsidR="001F5E28" w:rsidRPr="009957FF" w:rsidRDefault="001F5E28" w:rsidP="00FB2F08"/>
        </w:tc>
      </w:tr>
      <w:tr w:rsidR="001F5E28" w:rsidRPr="009957FF" w14:paraId="72C5E0D9" w14:textId="77777777" w:rsidTr="00FB2F08">
        <w:trPr>
          <w:trHeight w:hRule="exact" w:val="243"/>
        </w:trPr>
        <w:tc>
          <w:tcPr>
            <w:tcW w:w="10065" w:type="dxa"/>
            <w:gridSpan w:val="17"/>
          </w:tcPr>
          <w:p w14:paraId="41C2BD78" w14:textId="77777777" w:rsidR="001F5E28" w:rsidRPr="009957FF" w:rsidRDefault="002F72D1" w:rsidP="008F1E55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2</w:t>
            </w:r>
            <w:r w:rsidR="001D1A6A" w:rsidRPr="009957F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0 баллов.</w:t>
            </w:r>
          </w:p>
        </w:tc>
        <w:tc>
          <w:tcPr>
            <w:tcW w:w="1905" w:type="dxa"/>
            <w:gridSpan w:val="7"/>
          </w:tcPr>
          <w:p w14:paraId="66EB7A76" w14:textId="77777777" w:rsidR="001F5E28" w:rsidRPr="009957FF" w:rsidRDefault="001F5E28" w:rsidP="008F1E55"/>
        </w:tc>
      </w:tr>
      <w:tr w:rsidR="001F5E28" w:rsidRPr="009957FF" w14:paraId="6B89E075" w14:textId="77777777" w:rsidTr="004A2CC9">
        <w:trPr>
          <w:trHeight w:hRule="exact" w:val="581"/>
        </w:trPr>
        <w:tc>
          <w:tcPr>
            <w:tcW w:w="406" w:type="dxa"/>
            <w:gridSpan w:val="6"/>
            <w:vAlign w:val="center"/>
          </w:tcPr>
          <w:p w14:paraId="2C4FD8D3" w14:textId="77777777" w:rsidR="001F5E28" w:rsidRPr="0018407E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18407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1.</w:t>
            </w:r>
          </w:p>
        </w:tc>
        <w:tc>
          <w:tcPr>
            <w:tcW w:w="20" w:type="dxa"/>
          </w:tcPr>
          <w:p w14:paraId="0E3DD106" w14:textId="77777777" w:rsidR="001F5E28" w:rsidRPr="009957FF" w:rsidRDefault="001F5E28" w:rsidP="008F1E55"/>
        </w:tc>
        <w:tc>
          <w:tcPr>
            <w:tcW w:w="9639" w:type="dxa"/>
            <w:gridSpan w:val="10"/>
            <w:vMerge w:val="restart"/>
          </w:tcPr>
          <w:p w14:paraId="1DB39ECD" w14:textId="77777777" w:rsidR="004A2CC9" w:rsidRPr="00862996" w:rsidRDefault="004A2CC9" w:rsidP="004A2CC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Знания пользователя финансовой отчетности о хозяйственной деятельности и бухгалтерском учете исходно предполагаются быть</w:t>
            </w:r>
          </w:p>
          <w:p w14:paraId="377FABBA" w14:textId="77777777" w:rsidR="001F5E28" w:rsidRPr="00862996" w:rsidRDefault="001F5E28" w:rsidP="002F72D1">
            <w:pPr>
              <w:tabs>
                <w:tab w:val="left" w:pos="284"/>
              </w:tabs>
              <w:jc w:val="both"/>
            </w:pPr>
          </w:p>
        </w:tc>
        <w:tc>
          <w:tcPr>
            <w:tcW w:w="1905" w:type="dxa"/>
            <w:gridSpan w:val="7"/>
          </w:tcPr>
          <w:p w14:paraId="37EBC8FA" w14:textId="77777777" w:rsidR="001F5E28" w:rsidRPr="009957FF" w:rsidRDefault="001F5E28" w:rsidP="008F1E55"/>
        </w:tc>
      </w:tr>
      <w:tr w:rsidR="001F5E28" w:rsidRPr="009957FF" w14:paraId="41FAFD60" w14:textId="77777777" w:rsidTr="005224FB">
        <w:trPr>
          <w:trHeight w:hRule="exact" w:val="80"/>
        </w:trPr>
        <w:tc>
          <w:tcPr>
            <w:tcW w:w="426" w:type="dxa"/>
            <w:gridSpan w:val="7"/>
          </w:tcPr>
          <w:p w14:paraId="2374C6D7" w14:textId="77777777" w:rsidR="001F5E28" w:rsidRPr="009957FF" w:rsidRDefault="001F5E28" w:rsidP="008F1E55"/>
        </w:tc>
        <w:tc>
          <w:tcPr>
            <w:tcW w:w="9639" w:type="dxa"/>
            <w:gridSpan w:val="10"/>
            <w:vMerge/>
          </w:tcPr>
          <w:p w14:paraId="51FCF3F5" w14:textId="77777777" w:rsidR="001F5E28" w:rsidRPr="00862996" w:rsidRDefault="001F5E28" w:rsidP="008F1E55"/>
        </w:tc>
        <w:tc>
          <w:tcPr>
            <w:tcW w:w="1905" w:type="dxa"/>
            <w:gridSpan w:val="7"/>
          </w:tcPr>
          <w:p w14:paraId="7027CD47" w14:textId="77777777" w:rsidR="001F5E28" w:rsidRPr="009957FF" w:rsidRDefault="001F5E28" w:rsidP="008F1E55"/>
        </w:tc>
      </w:tr>
      <w:tr w:rsidR="00A6615D" w:rsidRPr="003040DC" w14:paraId="4D948EDF" w14:textId="77777777" w:rsidTr="00990AF0">
        <w:trPr>
          <w:trHeight w:hRule="exact" w:val="315"/>
        </w:trPr>
        <w:tc>
          <w:tcPr>
            <w:tcW w:w="851" w:type="dxa"/>
            <w:gridSpan w:val="12"/>
          </w:tcPr>
          <w:p w14:paraId="54D72AF5" w14:textId="77777777" w:rsidR="00A6615D" w:rsidRPr="00862996" w:rsidRDefault="00A6615D" w:rsidP="008F1E55"/>
        </w:tc>
        <w:tc>
          <w:tcPr>
            <w:tcW w:w="425" w:type="dxa"/>
            <w:gridSpan w:val="2"/>
          </w:tcPr>
          <w:p w14:paraId="5D97E619" w14:textId="77777777" w:rsidR="00A6615D" w:rsidRPr="00862996" w:rsidRDefault="00A6615D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6299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42B78D0E" w14:textId="77777777" w:rsidR="004A2CC9" w:rsidRPr="00862996" w:rsidRDefault="004A2CC9" w:rsidP="004A2CC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достаточными;</w:t>
            </w:r>
          </w:p>
          <w:p w14:paraId="248ADE5F" w14:textId="5A189E99" w:rsidR="00A6615D" w:rsidRPr="00862996" w:rsidRDefault="00A6615D" w:rsidP="00A6615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7E819DED" w14:textId="77777777" w:rsidR="00A6615D" w:rsidRPr="003040DC" w:rsidRDefault="00A6615D" w:rsidP="008F1E55"/>
        </w:tc>
      </w:tr>
      <w:tr w:rsidR="003A5F51" w:rsidRPr="003040DC" w14:paraId="4FD82802" w14:textId="77777777" w:rsidTr="004A2CC9">
        <w:trPr>
          <w:trHeight w:hRule="exact" w:val="311"/>
        </w:trPr>
        <w:tc>
          <w:tcPr>
            <w:tcW w:w="851" w:type="dxa"/>
            <w:gridSpan w:val="12"/>
          </w:tcPr>
          <w:p w14:paraId="5739F1ED" w14:textId="77777777" w:rsidR="003A5F51" w:rsidRPr="00862996" w:rsidRDefault="003A5F51" w:rsidP="008F1E55"/>
        </w:tc>
        <w:tc>
          <w:tcPr>
            <w:tcW w:w="425" w:type="dxa"/>
            <w:gridSpan w:val="2"/>
          </w:tcPr>
          <w:p w14:paraId="65030708" w14:textId="77777777" w:rsidR="003A5F51" w:rsidRPr="00862996" w:rsidRDefault="003A5F51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6299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B.</w:t>
            </w:r>
          </w:p>
        </w:tc>
        <w:tc>
          <w:tcPr>
            <w:tcW w:w="8789" w:type="dxa"/>
            <w:gridSpan w:val="3"/>
          </w:tcPr>
          <w:p w14:paraId="28DB457C" w14:textId="77777777" w:rsidR="004A2CC9" w:rsidRPr="00862996" w:rsidRDefault="004A2CC9" w:rsidP="004A2CC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всесторонними;</w:t>
            </w:r>
          </w:p>
          <w:p w14:paraId="4EC7504F" w14:textId="77777777" w:rsidR="003A5F51" w:rsidRPr="00862996" w:rsidRDefault="003A5F51" w:rsidP="003A5F51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4F60CE53" w14:textId="77777777" w:rsidR="003A5F51" w:rsidRPr="003040DC" w:rsidRDefault="003A5F51" w:rsidP="008F1E55"/>
        </w:tc>
      </w:tr>
      <w:tr w:rsidR="003A5F51" w:rsidRPr="003040DC" w14:paraId="0E0150E1" w14:textId="77777777" w:rsidTr="00990AF0">
        <w:trPr>
          <w:trHeight w:hRule="exact" w:val="287"/>
        </w:trPr>
        <w:tc>
          <w:tcPr>
            <w:tcW w:w="851" w:type="dxa"/>
            <w:gridSpan w:val="12"/>
          </w:tcPr>
          <w:p w14:paraId="3283B71C" w14:textId="77777777" w:rsidR="003A5F51" w:rsidRPr="00862996" w:rsidRDefault="003A5F51" w:rsidP="008F1E55"/>
        </w:tc>
        <w:tc>
          <w:tcPr>
            <w:tcW w:w="425" w:type="dxa"/>
            <w:gridSpan w:val="2"/>
          </w:tcPr>
          <w:p w14:paraId="0214739C" w14:textId="77777777" w:rsidR="003A5F51" w:rsidRPr="00862996" w:rsidRDefault="003A5F51" w:rsidP="001D0AC5">
            <w:pPr>
              <w:rPr>
                <w:rFonts w:ascii="Times New Roman" w:hAnsi="Times New Roman" w:cs="Times New Roman"/>
              </w:rPr>
            </w:pPr>
            <w:r w:rsidRPr="00862996"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8789" w:type="dxa"/>
            <w:gridSpan w:val="3"/>
          </w:tcPr>
          <w:p w14:paraId="11A61EC0" w14:textId="77777777" w:rsidR="004A2CC9" w:rsidRPr="00862996" w:rsidRDefault="004A2CC9" w:rsidP="004A2CC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отсутствующими;</w:t>
            </w:r>
          </w:p>
          <w:p w14:paraId="589FA38C" w14:textId="53D4469F" w:rsidR="003A5F51" w:rsidRPr="00862996" w:rsidRDefault="003A5F51" w:rsidP="003A5F51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7F522924" w14:textId="77777777" w:rsidR="003A5F51" w:rsidRDefault="003A5F51">
            <w:r w:rsidRPr="00B84735">
              <w:rPr>
                <w:rFonts w:ascii="Times New Roman" w:hAnsi="Times New Roman"/>
                <w:sz w:val="24"/>
                <w:highlight w:val="yellow"/>
                <w:shd w:val="clear" w:color="auto" w:fill="FFFF00"/>
              </w:rPr>
              <w:t xml:space="preserve"> </w:t>
            </w:r>
          </w:p>
        </w:tc>
      </w:tr>
      <w:tr w:rsidR="003A5F51" w:rsidRPr="003040DC" w14:paraId="75D270CB" w14:textId="77777777" w:rsidTr="004A2CC9">
        <w:trPr>
          <w:trHeight w:hRule="exact" w:val="277"/>
        </w:trPr>
        <w:tc>
          <w:tcPr>
            <w:tcW w:w="851" w:type="dxa"/>
            <w:gridSpan w:val="12"/>
          </w:tcPr>
          <w:p w14:paraId="63887285" w14:textId="77777777" w:rsidR="003A5F51" w:rsidRPr="00862996" w:rsidRDefault="003A5F51" w:rsidP="008F1E55"/>
        </w:tc>
        <w:tc>
          <w:tcPr>
            <w:tcW w:w="425" w:type="dxa"/>
            <w:gridSpan w:val="2"/>
          </w:tcPr>
          <w:p w14:paraId="049E4DA8" w14:textId="77777777" w:rsidR="003A5F51" w:rsidRPr="00862996" w:rsidRDefault="003A5F51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6299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3AD2AC49" w14:textId="77777777" w:rsidR="004A2CC9" w:rsidRPr="00862996" w:rsidRDefault="004A2CC9" w:rsidP="004A2CC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стандартами не требуются.</w:t>
            </w:r>
          </w:p>
          <w:p w14:paraId="4815EABE" w14:textId="28793989" w:rsidR="003A5F51" w:rsidRPr="00862996" w:rsidRDefault="003A5F51" w:rsidP="003A5F51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0BDB4428" w14:textId="77777777" w:rsidR="003A5F51" w:rsidRDefault="003A5F51"/>
        </w:tc>
      </w:tr>
      <w:tr w:rsidR="009D374D" w:rsidRPr="003040DC" w14:paraId="0038636D" w14:textId="77777777" w:rsidTr="00DC6E8B">
        <w:trPr>
          <w:trHeight w:hRule="exact" w:val="80"/>
        </w:trPr>
        <w:tc>
          <w:tcPr>
            <w:tcW w:w="379" w:type="dxa"/>
            <w:gridSpan w:val="5"/>
            <w:vAlign w:val="center"/>
          </w:tcPr>
          <w:p w14:paraId="253E19C7" w14:textId="77777777" w:rsidR="009D374D" w:rsidRPr="007F692C" w:rsidRDefault="009D374D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7F692C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2.</w:t>
            </w:r>
          </w:p>
        </w:tc>
        <w:tc>
          <w:tcPr>
            <w:tcW w:w="97" w:type="dxa"/>
            <w:gridSpan w:val="5"/>
          </w:tcPr>
          <w:p w14:paraId="5A6FAED9" w14:textId="77777777" w:rsidR="009D374D" w:rsidRPr="00862996" w:rsidRDefault="009D374D" w:rsidP="008F1E55"/>
        </w:tc>
        <w:tc>
          <w:tcPr>
            <w:tcW w:w="9589" w:type="dxa"/>
            <w:gridSpan w:val="7"/>
            <w:vMerge w:val="restart"/>
          </w:tcPr>
          <w:p w14:paraId="1D91D5A4" w14:textId="77777777" w:rsidR="004A2CC9" w:rsidRPr="00862996" w:rsidRDefault="004A2CC9" w:rsidP="004A2CC9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 течение года себестоимость проданных товаров составила 90 тыс. тенге, запасы увеличились на 10 тыс. тенге и счета кредиторской задолженности увеличились на 15 тыс. тенге. Денежные выплаты за покупки в течение года составили</w:t>
            </w:r>
          </w:p>
          <w:p w14:paraId="006A5D40" w14:textId="0C4FB0E3" w:rsidR="009D374D" w:rsidRPr="00862996" w:rsidRDefault="009D374D" w:rsidP="00040BE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0B881FCB" w14:textId="77777777" w:rsidR="009D374D" w:rsidRPr="003040DC" w:rsidRDefault="009D374D"/>
        </w:tc>
      </w:tr>
      <w:tr w:rsidR="009D374D" w:rsidRPr="003040DC" w14:paraId="5FF82A98" w14:textId="77777777" w:rsidTr="00FC2C1B">
        <w:trPr>
          <w:trHeight w:hRule="exact" w:val="80"/>
        </w:trPr>
        <w:tc>
          <w:tcPr>
            <w:tcW w:w="476" w:type="dxa"/>
            <w:gridSpan w:val="10"/>
          </w:tcPr>
          <w:p w14:paraId="0E4AFFD1" w14:textId="77777777" w:rsidR="009D374D" w:rsidRPr="00862996" w:rsidRDefault="009D374D" w:rsidP="008F1E55"/>
        </w:tc>
        <w:tc>
          <w:tcPr>
            <w:tcW w:w="9589" w:type="dxa"/>
            <w:gridSpan w:val="7"/>
            <w:vMerge/>
          </w:tcPr>
          <w:p w14:paraId="6E449B07" w14:textId="77777777" w:rsidR="009D374D" w:rsidRPr="00862996" w:rsidRDefault="009D374D" w:rsidP="00040BE4"/>
        </w:tc>
        <w:tc>
          <w:tcPr>
            <w:tcW w:w="1905" w:type="dxa"/>
            <w:gridSpan w:val="7"/>
          </w:tcPr>
          <w:p w14:paraId="58FC3E8A" w14:textId="77777777" w:rsidR="009D374D" w:rsidRPr="003040DC" w:rsidRDefault="009D374D"/>
        </w:tc>
      </w:tr>
      <w:tr w:rsidR="001F5E28" w:rsidRPr="003040DC" w14:paraId="3F1844F1" w14:textId="77777777" w:rsidTr="00FC2C1B">
        <w:trPr>
          <w:trHeight w:hRule="exact" w:val="80"/>
        </w:trPr>
        <w:tc>
          <w:tcPr>
            <w:tcW w:w="476" w:type="dxa"/>
            <w:gridSpan w:val="10"/>
          </w:tcPr>
          <w:p w14:paraId="4E86E9BA" w14:textId="77777777" w:rsidR="001F5E28" w:rsidRPr="00862996" w:rsidRDefault="001F5E28" w:rsidP="008F1E55"/>
        </w:tc>
        <w:tc>
          <w:tcPr>
            <w:tcW w:w="9589" w:type="dxa"/>
            <w:gridSpan w:val="7"/>
            <w:vMerge/>
          </w:tcPr>
          <w:p w14:paraId="28C15C9D" w14:textId="77777777" w:rsidR="001F5E28" w:rsidRPr="00862996" w:rsidRDefault="001F5E28" w:rsidP="00040BE4"/>
        </w:tc>
        <w:tc>
          <w:tcPr>
            <w:tcW w:w="1905" w:type="dxa"/>
            <w:gridSpan w:val="7"/>
          </w:tcPr>
          <w:p w14:paraId="1D0AB6EC" w14:textId="77777777" w:rsidR="001F5E28" w:rsidRPr="003040DC" w:rsidRDefault="001F5E28" w:rsidP="008F1E55"/>
        </w:tc>
      </w:tr>
      <w:tr w:rsidR="001F5E28" w:rsidRPr="003040DC" w14:paraId="72058CF1" w14:textId="77777777" w:rsidTr="004A2CC9">
        <w:trPr>
          <w:trHeight w:hRule="exact" w:val="596"/>
        </w:trPr>
        <w:tc>
          <w:tcPr>
            <w:tcW w:w="476" w:type="dxa"/>
            <w:gridSpan w:val="10"/>
          </w:tcPr>
          <w:p w14:paraId="211996C9" w14:textId="77777777" w:rsidR="001F5E28" w:rsidRPr="00862996" w:rsidRDefault="001F5E28" w:rsidP="008F1E55"/>
        </w:tc>
        <w:tc>
          <w:tcPr>
            <w:tcW w:w="9589" w:type="dxa"/>
            <w:gridSpan w:val="7"/>
            <w:vMerge/>
          </w:tcPr>
          <w:p w14:paraId="6DBA7090" w14:textId="77777777" w:rsidR="001F5E28" w:rsidRPr="00862996" w:rsidRDefault="001F5E28" w:rsidP="00040BE4"/>
        </w:tc>
        <w:tc>
          <w:tcPr>
            <w:tcW w:w="1905" w:type="dxa"/>
            <w:gridSpan w:val="7"/>
          </w:tcPr>
          <w:p w14:paraId="247D3276" w14:textId="77777777" w:rsidR="001F5E28" w:rsidRPr="003040DC" w:rsidRDefault="001F5E28" w:rsidP="008F1E55"/>
        </w:tc>
      </w:tr>
      <w:tr w:rsidR="00AD6F4C" w:rsidRPr="003040DC" w14:paraId="4004ECD0" w14:textId="77777777" w:rsidTr="00990AF0">
        <w:trPr>
          <w:trHeight w:hRule="exact" w:val="274"/>
        </w:trPr>
        <w:tc>
          <w:tcPr>
            <w:tcW w:w="851" w:type="dxa"/>
            <w:gridSpan w:val="12"/>
          </w:tcPr>
          <w:p w14:paraId="59FCDC9B" w14:textId="77777777" w:rsidR="00AD6F4C" w:rsidRPr="00862996" w:rsidRDefault="00AD6F4C" w:rsidP="008F1E55"/>
        </w:tc>
        <w:tc>
          <w:tcPr>
            <w:tcW w:w="425" w:type="dxa"/>
            <w:gridSpan w:val="2"/>
          </w:tcPr>
          <w:p w14:paraId="54A8053E" w14:textId="77777777" w:rsidR="00AD6F4C" w:rsidRPr="00862996" w:rsidRDefault="00AD6F4C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6299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3B321064" w14:textId="77777777" w:rsidR="004A2CC9" w:rsidRPr="00862996" w:rsidRDefault="004A2CC9" w:rsidP="004A2CC9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 тыс. тенге;</w:t>
            </w:r>
          </w:p>
          <w:p w14:paraId="7AE6D946" w14:textId="77777777" w:rsidR="00AD6F4C" w:rsidRPr="00862996" w:rsidRDefault="00AD6F4C" w:rsidP="00040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052A3A22" w14:textId="77777777" w:rsidR="00AD6F4C" w:rsidRPr="003040DC" w:rsidRDefault="00AD6F4C" w:rsidP="008F1E55"/>
        </w:tc>
      </w:tr>
      <w:tr w:rsidR="00AD6F4C" w:rsidRPr="003040DC" w14:paraId="37E310D7" w14:textId="77777777" w:rsidTr="00990AF0">
        <w:trPr>
          <w:trHeight w:hRule="exact" w:val="291"/>
        </w:trPr>
        <w:tc>
          <w:tcPr>
            <w:tcW w:w="851" w:type="dxa"/>
            <w:gridSpan w:val="12"/>
          </w:tcPr>
          <w:p w14:paraId="17FDC5D3" w14:textId="77777777" w:rsidR="00AD6F4C" w:rsidRPr="00862996" w:rsidRDefault="00AD6F4C" w:rsidP="008F1E55"/>
        </w:tc>
        <w:tc>
          <w:tcPr>
            <w:tcW w:w="425" w:type="dxa"/>
            <w:gridSpan w:val="2"/>
          </w:tcPr>
          <w:p w14:paraId="7D9AF675" w14:textId="77777777" w:rsidR="00AD6F4C" w:rsidRPr="00862996" w:rsidRDefault="00AD6F4C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6299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B.</w:t>
            </w:r>
          </w:p>
        </w:tc>
        <w:tc>
          <w:tcPr>
            <w:tcW w:w="8789" w:type="dxa"/>
            <w:gridSpan w:val="3"/>
          </w:tcPr>
          <w:p w14:paraId="7AAC4302" w14:textId="77777777" w:rsidR="004A2CC9" w:rsidRPr="00862996" w:rsidRDefault="004A2CC9" w:rsidP="004A2CC9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85 тыс. тенге; (90 000 + 10 000 - 15 000)</w:t>
            </w:r>
          </w:p>
          <w:p w14:paraId="0BB5F694" w14:textId="77777777" w:rsidR="00AD6F4C" w:rsidRPr="00862996" w:rsidRDefault="00AD6F4C" w:rsidP="00AD6F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5EC1478F" w14:textId="77777777" w:rsidR="00AD6F4C" w:rsidRPr="003040DC" w:rsidRDefault="00AD6F4C" w:rsidP="008F1E55"/>
        </w:tc>
      </w:tr>
      <w:tr w:rsidR="00AD6F4C" w:rsidRPr="003040DC" w14:paraId="5B1D59D3" w14:textId="77777777" w:rsidTr="00990AF0">
        <w:trPr>
          <w:trHeight w:hRule="exact" w:val="275"/>
        </w:trPr>
        <w:tc>
          <w:tcPr>
            <w:tcW w:w="851" w:type="dxa"/>
            <w:gridSpan w:val="12"/>
          </w:tcPr>
          <w:p w14:paraId="1D09E46B" w14:textId="77777777" w:rsidR="00AD6F4C" w:rsidRPr="00862996" w:rsidRDefault="00AD6F4C" w:rsidP="008F1E55"/>
        </w:tc>
        <w:tc>
          <w:tcPr>
            <w:tcW w:w="425" w:type="dxa"/>
            <w:gridSpan w:val="2"/>
          </w:tcPr>
          <w:p w14:paraId="1F8CAE52" w14:textId="77777777" w:rsidR="00AD6F4C" w:rsidRPr="00862996" w:rsidRDefault="00AD6F4C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6299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C.</w:t>
            </w:r>
          </w:p>
        </w:tc>
        <w:tc>
          <w:tcPr>
            <w:tcW w:w="8789" w:type="dxa"/>
            <w:gridSpan w:val="3"/>
          </w:tcPr>
          <w:p w14:paraId="40908569" w14:textId="77777777" w:rsidR="004A2CC9" w:rsidRPr="00862996" w:rsidRDefault="004A2CC9" w:rsidP="004A2CC9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 тыс. тенге;</w:t>
            </w:r>
          </w:p>
          <w:p w14:paraId="1F300C05" w14:textId="6F035690" w:rsidR="00AD6F4C" w:rsidRPr="00862996" w:rsidRDefault="00AD6F4C" w:rsidP="00AD6F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1149E686" w14:textId="77777777" w:rsidR="00AD6F4C" w:rsidRPr="003040DC" w:rsidRDefault="00AD6F4C" w:rsidP="008F1E55"/>
        </w:tc>
      </w:tr>
      <w:tr w:rsidR="00AD6F4C" w:rsidRPr="003040DC" w14:paraId="1971B9B9" w14:textId="77777777" w:rsidTr="00990AF0">
        <w:trPr>
          <w:trHeight w:hRule="exact" w:val="275"/>
        </w:trPr>
        <w:tc>
          <w:tcPr>
            <w:tcW w:w="851" w:type="dxa"/>
            <w:gridSpan w:val="12"/>
          </w:tcPr>
          <w:p w14:paraId="100BE7DF" w14:textId="77777777" w:rsidR="00AD6F4C" w:rsidRPr="00862996" w:rsidRDefault="00AD6F4C" w:rsidP="008F1E55"/>
        </w:tc>
        <w:tc>
          <w:tcPr>
            <w:tcW w:w="425" w:type="dxa"/>
            <w:gridSpan w:val="2"/>
          </w:tcPr>
          <w:p w14:paraId="33CAFEEC" w14:textId="77777777" w:rsidR="00AD6F4C" w:rsidRPr="00862996" w:rsidRDefault="00AD6F4C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6299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28E154F9" w14:textId="77777777" w:rsidR="004A2CC9" w:rsidRPr="00862996" w:rsidRDefault="004A2CC9" w:rsidP="004A2CC9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82 тыс.</w:t>
            </w:r>
            <w:r w:rsidRPr="00862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тенге.</w:t>
            </w:r>
          </w:p>
          <w:p w14:paraId="2EBAF670" w14:textId="650070E1" w:rsidR="00AD6F4C" w:rsidRPr="00862996" w:rsidRDefault="00AD6F4C" w:rsidP="00AD6F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558CE673" w14:textId="77777777" w:rsidR="00AD6F4C" w:rsidRPr="003040DC" w:rsidRDefault="00AD6F4C" w:rsidP="008F1E55"/>
        </w:tc>
      </w:tr>
      <w:tr w:rsidR="00597503" w:rsidRPr="003040DC" w14:paraId="29223A22" w14:textId="77777777" w:rsidTr="00FC2C1B">
        <w:trPr>
          <w:trHeight w:hRule="exact" w:val="239"/>
        </w:trPr>
        <w:tc>
          <w:tcPr>
            <w:tcW w:w="379" w:type="dxa"/>
            <w:gridSpan w:val="5"/>
            <w:vAlign w:val="center"/>
          </w:tcPr>
          <w:p w14:paraId="3AEEAFEB" w14:textId="77777777" w:rsidR="00597503" w:rsidRPr="00A6615D" w:rsidRDefault="00597503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3.</w:t>
            </w:r>
          </w:p>
        </w:tc>
        <w:tc>
          <w:tcPr>
            <w:tcW w:w="97" w:type="dxa"/>
            <w:gridSpan w:val="5"/>
          </w:tcPr>
          <w:p w14:paraId="71DFAFAC" w14:textId="77777777" w:rsidR="00597503" w:rsidRPr="00862996" w:rsidRDefault="00597503" w:rsidP="008F1E55">
            <w:pPr>
              <w:rPr>
                <w:b/>
                <w:sz w:val="24"/>
                <w:szCs w:val="24"/>
              </w:rPr>
            </w:pPr>
          </w:p>
        </w:tc>
        <w:tc>
          <w:tcPr>
            <w:tcW w:w="9589" w:type="dxa"/>
            <w:gridSpan w:val="7"/>
            <w:vMerge w:val="restart"/>
          </w:tcPr>
          <w:p w14:paraId="62C91717" w14:textId="77777777" w:rsidR="003A5D94" w:rsidRPr="00862996" w:rsidRDefault="003A5D94" w:rsidP="003A5D9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Отрицательный гудвил должен</w:t>
            </w:r>
          </w:p>
          <w:p w14:paraId="5507A29E" w14:textId="41E8F74B" w:rsidR="00597503" w:rsidRPr="00862996" w:rsidRDefault="00597503" w:rsidP="00E96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20F66F8D" w14:textId="77777777" w:rsidR="00597503" w:rsidRPr="003040DC" w:rsidRDefault="00597503" w:rsidP="008F1E55"/>
        </w:tc>
      </w:tr>
      <w:tr w:rsidR="001F5E28" w:rsidRPr="003040DC" w14:paraId="699EB1C1" w14:textId="77777777" w:rsidTr="003A5D94">
        <w:trPr>
          <w:trHeight w:hRule="exact" w:val="80"/>
        </w:trPr>
        <w:tc>
          <w:tcPr>
            <w:tcW w:w="476" w:type="dxa"/>
            <w:gridSpan w:val="10"/>
          </w:tcPr>
          <w:p w14:paraId="211CEFE3" w14:textId="77777777" w:rsidR="001F5E28" w:rsidRPr="00862996" w:rsidRDefault="001F5E28" w:rsidP="008F1E55"/>
        </w:tc>
        <w:tc>
          <w:tcPr>
            <w:tcW w:w="9589" w:type="dxa"/>
            <w:gridSpan w:val="7"/>
            <w:vMerge/>
          </w:tcPr>
          <w:p w14:paraId="6E2BA084" w14:textId="77777777" w:rsidR="001F5E28" w:rsidRPr="00862996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1AB9EBFB" w14:textId="77777777" w:rsidR="001F5E28" w:rsidRPr="003040DC" w:rsidRDefault="001F5E28" w:rsidP="008F1E55"/>
        </w:tc>
      </w:tr>
      <w:tr w:rsidR="00AD6F4C" w:rsidRPr="003040DC" w14:paraId="502063F2" w14:textId="77777777" w:rsidTr="00990AF0">
        <w:trPr>
          <w:trHeight w:hRule="exact" w:val="278"/>
        </w:trPr>
        <w:tc>
          <w:tcPr>
            <w:tcW w:w="851" w:type="dxa"/>
            <w:gridSpan w:val="12"/>
          </w:tcPr>
          <w:p w14:paraId="08163473" w14:textId="77777777" w:rsidR="00AD6F4C" w:rsidRPr="00862996" w:rsidRDefault="00AD6F4C" w:rsidP="008F1E55"/>
        </w:tc>
        <w:tc>
          <w:tcPr>
            <w:tcW w:w="425" w:type="dxa"/>
            <w:gridSpan w:val="2"/>
          </w:tcPr>
          <w:p w14:paraId="56E6D281" w14:textId="77777777" w:rsidR="00AD6F4C" w:rsidRPr="00862996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6C3EDEB1" w14:textId="77777777" w:rsidR="003A5D94" w:rsidRPr="00862996" w:rsidRDefault="003A5D94" w:rsidP="003A5D9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соотноситься с будущими затратами;</w:t>
            </w:r>
          </w:p>
          <w:p w14:paraId="0EC64501" w14:textId="276D3481" w:rsidR="00AD6F4C" w:rsidRPr="00862996" w:rsidRDefault="00AD6F4C" w:rsidP="00AD6F4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675201EA" w14:textId="77777777" w:rsidR="00AD6F4C" w:rsidRPr="003040DC" w:rsidRDefault="00AD6F4C" w:rsidP="008F1E55"/>
        </w:tc>
      </w:tr>
      <w:tr w:rsidR="00AD6F4C" w:rsidRPr="003040DC" w14:paraId="32C34066" w14:textId="77777777" w:rsidTr="00990AF0">
        <w:trPr>
          <w:trHeight w:hRule="exact" w:val="291"/>
        </w:trPr>
        <w:tc>
          <w:tcPr>
            <w:tcW w:w="851" w:type="dxa"/>
            <w:gridSpan w:val="12"/>
          </w:tcPr>
          <w:p w14:paraId="05A71103" w14:textId="77777777" w:rsidR="00AD6F4C" w:rsidRPr="00862996" w:rsidRDefault="00AD6F4C" w:rsidP="008F1E55"/>
        </w:tc>
        <w:tc>
          <w:tcPr>
            <w:tcW w:w="425" w:type="dxa"/>
            <w:gridSpan w:val="2"/>
          </w:tcPr>
          <w:p w14:paraId="75444840" w14:textId="77777777" w:rsidR="00AD6F4C" w:rsidRPr="00862996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789" w:type="dxa"/>
            <w:gridSpan w:val="3"/>
          </w:tcPr>
          <w:p w14:paraId="1888938B" w14:textId="77777777" w:rsidR="003A5D94" w:rsidRPr="00862996" w:rsidRDefault="003A5D94" w:rsidP="003A5D9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относиться на долгосрочные активы;</w:t>
            </w:r>
          </w:p>
          <w:p w14:paraId="7CD2C14E" w14:textId="417A7266" w:rsidR="00AD6F4C" w:rsidRPr="00862996" w:rsidRDefault="00AD6F4C" w:rsidP="00412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3C4EB6B0" w14:textId="77777777" w:rsidR="00AD6F4C" w:rsidRPr="003040DC" w:rsidRDefault="00AD6F4C" w:rsidP="008F1E55"/>
        </w:tc>
      </w:tr>
      <w:tr w:rsidR="00AD6F4C" w:rsidRPr="003040DC" w14:paraId="05511A7E" w14:textId="77777777" w:rsidTr="00990AF0">
        <w:trPr>
          <w:trHeight w:hRule="exact" w:val="286"/>
        </w:trPr>
        <w:tc>
          <w:tcPr>
            <w:tcW w:w="851" w:type="dxa"/>
            <w:gridSpan w:val="12"/>
          </w:tcPr>
          <w:p w14:paraId="078A6751" w14:textId="77777777" w:rsidR="00AD6F4C" w:rsidRPr="00862996" w:rsidRDefault="00AD6F4C" w:rsidP="008F1E55"/>
        </w:tc>
        <w:tc>
          <w:tcPr>
            <w:tcW w:w="425" w:type="dxa"/>
            <w:gridSpan w:val="2"/>
          </w:tcPr>
          <w:p w14:paraId="63AA553B" w14:textId="77777777" w:rsidR="00AD6F4C" w:rsidRPr="00862996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789" w:type="dxa"/>
            <w:gridSpan w:val="3"/>
          </w:tcPr>
          <w:p w14:paraId="60653EEF" w14:textId="77777777" w:rsidR="003A5D94" w:rsidRPr="00862996" w:rsidRDefault="003A5D94" w:rsidP="003A5D9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признаваться в отчете о прибыли или убытке;</w:t>
            </w:r>
          </w:p>
          <w:p w14:paraId="1A798E0A" w14:textId="12487721" w:rsidR="00AD6F4C" w:rsidRPr="00862996" w:rsidRDefault="00AD6F4C" w:rsidP="00AD6F4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444AD16D" w14:textId="77777777" w:rsidR="00AD6F4C" w:rsidRPr="003040DC" w:rsidRDefault="00AD6F4C" w:rsidP="008F1E55"/>
        </w:tc>
      </w:tr>
      <w:tr w:rsidR="00AD6F4C" w:rsidRPr="003040DC" w14:paraId="1DEE4B2B" w14:textId="77777777" w:rsidTr="00990AF0">
        <w:trPr>
          <w:trHeight w:hRule="exact" w:val="279"/>
        </w:trPr>
        <w:tc>
          <w:tcPr>
            <w:tcW w:w="851" w:type="dxa"/>
            <w:gridSpan w:val="12"/>
          </w:tcPr>
          <w:p w14:paraId="137209BA" w14:textId="77777777" w:rsidR="00AD6F4C" w:rsidRPr="00862996" w:rsidRDefault="00AD6F4C" w:rsidP="008F1E55"/>
        </w:tc>
        <w:tc>
          <w:tcPr>
            <w:tcW w:w="425" w:type="dxa"/>
            <w:gridSpan w:val="2"/>
          </w:tcPr>
          <w:p w14:paraId="18EBCFA8" w14:textId="77777777" w:rsidR="00AD6F4C" w:rsidRPr="00862996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52B5AFA1" w14:textId="77777777" w:rsidR="003A5D94" w:rsidRPr="00862996" w:rsidRDefault="003A5D94" w:rsidP="003A5D9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амортизироваться.</w:t>
            </w:r>
          </w:p>
          <w:p w14:paraId="319E3452" w14:textId="18299AAA" w:rsidR="0032754E" w:rsidRPr="00862996" w:rsidRDefault="0032754E" w:rsidP="0032754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  <w:p w14:paraId="33A7B68B" w14:textId="4B25CF4F" w:rsidR="00AD6F4C" w:rsidRPr="00862996" w:rsidRDefault="00AD6F4C" w:rsidP="00AD6F4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4412BD20" w14:textId="77777777" w:rsidR="00AD6F4C" w:rsidRPr="003040DC" w:rsidRDefault="00AD6F4C" w:rsidP="008F1E55"/>
        </w:tc>
      </w:tr>
      <w:tr w:rsidR="00472C39" w:rsidRPr="003040DC" w14:paraId="281B5B13" w14:textId="77777777" w:rsidTr="00FC2C1B">
        <w:trPr>
          <w:gridAfter w:val="2"/>
          <w:wAfter w:w="1493" w:type="dxa"/>
          <w:trHeight w:hRule="exact" w:val="229"/>
        </w:trPr>
        <w:tc>
          <w:tcPr>
            <w:tcW w:w="358" w:type="dxa"/>
            <w:gridSpan w:val="4"/>
            <w:vAlign w:val="center"/>
          </w:tcPr>
          <w:p w14:paraId="59C68297" w14:textId="77777777" w:rsidR="00472C39" w:rsidRPr="00A6615D" w:rsidRDefault="00472C39" w:rsidP="00472C3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4.</w:t>
            </w:r>
          </w:p>
        </w:tc>
        <w:tc>
          <w:tcPr>
            <w:tcW w:w="97" w:type="dxa"/>
            <w:gridSpan w:val="4"/>
          </w:tcPr>
          <w:p w14:paraId="2F8CD01F" w14:textId="77777777" w:rsidR="00472C39" w:rsidRPr="00862996" w:rsidRDefault="00472C39" w:rsidP="00472C39"/>
        </w:tc>
        <w:tc>
          <w:tcPr>
            <w:tcW w:w="9610" w:type="dxa"/>
            <w:gridSpan w:val="9"/>
            <w:vMerge w:val="restart"/>
          </w:tcPr>
          <w:p w14:paraId="3AA7AAC5" w14:textId="77777777" w:rsidR="00133499" w:rsidRPr="00862996" w:rsidRDefault="00133499" w:rsidP="00133499">
            <w:pPr>
              <w:widowControl w:val="0"/>
              <w:tabs>
                <w:tab w:val="left" w:pos="81"/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практике может применяться любой метод амортизации нематериальных активов. Выбор метода амортизации определяется</w:t>
            </w:r>
          </w:p>
          <w:p w14:paraId="002F3A9E" w14:textId="476AE354" w:rsidR="00472C39" w:rsidRPr="00862996" w:rsidRDefault="00472C39" w:rsidP="00665B81">
            <w:pPr>
              <w:jc w:val="both"/>
            </w:pPr>
          </w:p>
        </w:tc>
        <w:tc>
          <w:tcPr>
            <w:tcW w:w="412" w:type="dxa"/>
            <w:gridSpan w:val="5"/>
          </w:tcPr>
          <w:p w14:paraId="2EE87D4A" w14:textId="1F5F7B40" w:rsidR="00472C39" w:rsidRDefault="00472C39" w:rsidP="00472C39"/>
        </w:tc>
      </w:tr>
      <w:tr w:rsidR="000C53F9" w:rsidRPr="003040DC" w14:paraId="3BED494E" w14:textId="77777777" w:rsidTr="008D5C0B">
        <w:trPr>
          <w:gridAfter w:val="2"/>
          <w:wAfter w:w="1493" w:type="dxa"/>
          <w:trHeight w:hRule="exact" w:val="207"/>
        </w:trPr>
        <w:tc>
          <w:tcPr>
            <w:tcW w:w="455" w:type="dxa"/>
            <w:gridSpan w:val="8"/>
          </w:tcPr>
          <w:p w14:paraId="3C81ABF0" w14:textId="77777777" w:rsidR="000C53F9" w:rsidRPr="00862996" w:rsidRDefault="000C53F9" w:rsidP="008F1E55"/>
        </w:tc>
        <w:tc>
          <w:tcPr>
            <w:tcW w:w="9610" w:type="dxa"/>
            <w:gridSpan w:val="9"/>
            <w:vMerge/>
          </w:tcPr>
          <w:p w14:paraId="55ADED54" w14:textId="77777777" w:rsidR="000C53F9" w:rsidRPr="00862996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C7692E0" w14:textId="77777777" w:rsidR="000C53F9" w:rsidRDefault="000C53F9"/>
        </w:tc>
      </w:tr>
      <w:tr w:rsidR="000C53F9" w:rsidRPr="003040DC" w14:paraId="558D235E" w14:textId="77777777" w:rsidTr="00CA50EE">
        <w:trPr>
          <w:gridAfter w:val="2"/>
          <w:wAfter w:w="1493" w:type="dxa"/>
          <w:trHeight w:hRule="exact" w:val="126"/>
        </w:trPr>
        <w:tc>
          <w:tcPr>
            <w:tcW w:w="455" w:type="dxa"/>
            <w:gridSpan w:val="8"/>
          </w:tcPr>
          <w:p w14:paraId="19221C71" w14:textId="77777777" w:rsidR="000C53F9" w:rsidRPr="00862996" w:rsidRDefault="000C53F9" w:rsidP="008F1E55"/>
        </w:tc>
        <w:tc>
          <w:tcPr>
            <w:tcW w:w="9610" w:type="dxa"/>
            <w:gridSpan w:val="9"/>
            <w:vMerge/>
          </w:tcPr>
          <w:p w14:paraId="4CA9CC21" w14:textId="77777777" w:rsidR="000C53F9" w:rsidRPr="00862996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908E6DB" w14:textId="77777777" w:rsidR="000C53F9" w:rsidRDefault="000C53F9"/>
        </w:tc>
      </w:tr>
      <w:tr w:rsidR="000C53F9" w:rsidRPr="003040DC" w14:paraId="61F6A993" w14:textId="77777777" w:rsidTr="00133499">
        <w:trPr>
          <w:gridAfter w:val="3"/>
          <w:wAfter w:w="1528" w:type="dxa"/>
          <w:trHeight w:hRule="exact" w:val="327"/>
        </w:trPr>
        <w:tc>
          <w:tcPr>
            <w:tcW w:w="851" w:type="dxa"/>
            <w:gridSpan w:val="12"/>
          </w:tcPr>
          <w:p w14:paraId="2292B5C0" w14:textId="77777777" w:rsidR="000C53F9" w:rsidRPr="00862996" w:rsidRDefault="000C53F9" w:rsidP="008F1E55"/>
        </w:tc>
        <w:tc>
          <w:tcPr>
            <w:tcW w:w="344" w:type="dxa"/>
          </w:tcPr>
          <w:p w14:paraId="7153501A" w14:textId="77777777" w:rsidR="000C53F9" w:rsidRPr="00862996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7028DFCB" w14:textId="77777777" w:rsidR="00133499" w:rsidRPr="00862996" w:rsidRDefault="00133499" w:rsidP="00133499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налоговым законодательством;</w:t>
            </w:r>
          </w:p>
          <w:p w14:paraId="1DC0DEA4" w14:textId="46841EB2" w:rsidR="000C53F9" w:rsidRPr="00862996" w:rsidRDefault="000C53F9" w:rsidP="000C53F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7" w:type="dxa"/>
            <w:gridSpan w:val="4"/>
          </w:tcPr>
          <w:p w14:paraId="0B29E9B0" w14:textId="77777777" w:rsidR="000C53F9" w:rsidRPr="003040DC" w:rsidRDefault="000C53F9" w:rsidP="008F1E55"/>
        </w:tc>
      </w:tr>
      <w:tr w:rsidR="000C53F9" w:rsidRPr="003040DC" w14:paraId="47C68C04" w14:textId="77777777" w:rsidTr="00FC2C1B">
        <w:trPr>
          <w:gridAfter w:val="3"/>
          <w:wAfter w:w="1528" w:type="dxa"/>
          <w:trHeight w:hRule="exact" w:val="281"/>
        </w:trPr>
        <w:tc>
          <w:tcPr>
            <w:tcW w:w="851" w:type="dxa"/>
            <w:gridSpan w:val="12"/>
          </w:tcPr>
          <w:p w14:paraId="4ED465C9" w14:textId="77777777" w:rsidR="000C53F9" w:rsidRPr="00862996" w:rsidRDefault="000C53F9" w:rsidP="008F1E55"/>
        </w:tc>
        <w:tc>
          <w:tcPr>
            <w:tcW w:w="344" w:type="dxa"/>
          </w:tcPr>
          <w:p w14:paraId="4551B3C0" w14:textId="77777777" w:rsidR="000C53F9" w:rsidRPr="00862996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5C437DF7" w14:textId="77777777" w:rsidR="00133499" w:rsidRPr="00862996" w:rsidRDefault="00133499" w:rsidP="00133499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</w:rPr>
              <w:t>самым низким уровнем чистой балансовой стоимости;</w:t>
            </w: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70CCF02C" w14:textId="13CC64DE" w:rsidR="000C53F9" w:rsidRPr="00862996" w:rsidRDefault="000C53F9" w:rsidP="000C53F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7" w:type="dxa"/>
            <w:gridSpan w:val="4"/>
          </w:tcPr>
          <w:p w14:paraId="0126C7AB" w14:textId="77777777" w:rsidR="000C53F9" w:rsidRPr="003040DC" w:rsidRDefault="000C53F9" w:rsidP="008F1E55"/>
        </w:tc>
      </w:tr>
      <w:tr w:rsidR="000C53F9" w:rsidRPr="003040DC" w14:paraId="1A986657" w14:textId="77777777" w:rsidTr="00133499">
        <w:trPr>
          <w:gridAfter w:val="3"/>
          <w:wAfter w:w="1528" w:type="dxa"/>
          <w:trHeight w:hRule="exact" w:val="293"/>
        </w:trPr>
        <w:tc>
          <w:tcPr>
            <w:tcW w:w="851" w:type="dxa"/>
            <w:gridSpan w:val="12"/>
          </w:tcPr>
          <w:p w14:paraId="26F64554" w14:textId="77777777" w:rsidR="000C53F9" w:rsidRPr="00862996" w:rsidRDefault="000C53F9" w:rsidP="008F1E55"/>
        </w:tc>
        <w:tc>
          <w:tcPr>
            <w:tcW w:w="344" w:type="dxa"/>
          </w:tcPr>
          <w:p w14:paraId="50CE7E95" w14:textId="77777777" w:rsidR="000C53F9" w:rsidRPr="00862996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32265D3A" w14:textId="77777777" w:rsidR="00133499" w:rsidRPr="00862996" w:rsidRDefault="00133499" w:rsidP="00133499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2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предполагаемой структурой потребления будущих экономических выгод от актива;</w:t>
            </w:r>
          </w:p>
          <w:p w14:paraId="172FFE5F" w14:textId="5FA6EE65" w:rsidR="000C53F9" w:rsidRPr="00862996" w:rsidRDefault="000C53F9" w:rsidP="000C53F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7" w:type="dxa"/>
            <w:gridSpan w:val="4"/>
          </w:tcPr>
          <w:p w14:paraId="273E42E1" w14:textId="77777777" w:rsidR="000C53F9" w:rsidRPr="003040DC" w:rsidRDefault="000C53F9" w:rsidP="008F1E55"/>
        </w:tc>
      </w:tr>
      <w:tr w:rsidR="000C53F9" w:rsidRPr="003040DC" w14:paraId="36BBDD02" w14:textId="77777777" w:rsidTr="00FC2C1B">
        <w:trPr>
          <w:gridAfter w:val="3"/>
          <w:wAfter w:w="1528" w:type="dxa"/>
          <w:trHeight w:hRule="exact" w:val="431"/>
        </w:trPr>
        <w:tc>
          <w:tcPr>
            <w:tcW w:w="851" w:type="dxa"/>
            <w:gridSpan w:val="12"/>
          </w:tcPr>
          <w:p w14:paraId="639ADEB6" w14:textId="77777777" w:rsidR="000C53F9" w:rsidRPr="00862996" w:rsidRDefault="000C53F9" w:rsidP="008F1E55"/>
        </w:tc>
        <w:tc>
          <w:tcPr>
            <w:tcW w:w="344" w:type="dxa"/>
          </w:tcPr>
          <w:p w14:paraId="475ED46B" w14:textId="77777777" w:rsidR="000C53F9" w:rsidRPr="00862996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2AC79595" w14:textId="77777777" w:rsidR="00133499" w:rsidRPr="00862996" w:rsidRDefault="00133499" w:rsidP="00133499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основе компетентного мнения руководства.</w:t>
            </w:r>
          </w:p>
          <w:p w14:paraId="7544B022" w14:textId="1B9D0FE1" w:rsidR="000C53F9" w:rsidRPr="00862996" w:rsidRDefault="000C53F9" w:rsidP="00472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gridSpan w:val="4"/>
          </w:tcPr>
          <w:p w14:paraId="6725F884" w14:textId="77777777" w:rsidR="000C53F9" w:rsidRPr="003040DC" w:rsidRDefault="000C53F9" w:rsidP="008F1E55"/>
        </w:tc>
      </w:tr>
      <w:tr w:rsidR="00F27BBF" w:rsidRPr="003040DC" w14:paraId="2A39B973" w14:textId="77777777" w:rsidTr="008D5C0B">
        <w:trPr>
          <w:gridAfter w:val="2"/>
          <w:wAfter w:w="1493" w:type="dxa"/>
          <w:trHeight w:hRule="exact" w:val="80"/>
        </w:trPr>
        <w:tc>
          <w:tcPr>
            <w:tcW w:w="358" w:type="dxa"/>
            <w:gridSpan w:val="4"/>
            <w:vAlign w:val="center"/>
          </w:tcPr>
          <w:p w14:paraId="601A75A2" w14:textId="77777777" w:rsidR="00F27BBF" w:rsidRPr="00A6615D" w:rsidRDefault="00F27BBF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>5</w:t>
            </w:r>
            <w:r w:rsidRPr="00A6615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</w:rPr>
              <w:t>.</w:t>
            </w:r>
          </w:p>
        </w:tc>
        <w:tc>
          <w:tcPr>
            <w:tcW w:w="97" w:type="dxa"/>
            <w:gridSpan w:val="4"/>
          </w:tcPr>
          <w:p w14:paraId="721FB4DF" w14:textId="77777777" w:rsidR="00F27BBF" w:rsidRPr="00862996" w:rsidRDefault="00F27BBF" w:rsidP="008F1E55"/>
        </w:tc>
        <w:tc>
          <w:tcPr>
            <w:tcW w:w="9610" w:type="dxa"/>
            <w:gridSpan w:val="9"/>
            <w:vMerge w:val="restart"/>
          </w:tcPr>
          <w:p w14:paraId="7A649DEC" w14:textId="77777777" w:rsidR="00C642BD" w:rsidRPr="00862996" w:rsidRDefault="003C16CF" w:rsidP="00C642B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862996">
              <w:rPr>
                <w:rFonts w:ascii="Times New Roman" w:hAnsi="Times New Roman"/>
                <w:b/>
                <w:sz w:val="24"/>
              </w:rPr>
              <w:t xml:space="preserve">5.  </w:t>
            </w:r>
            <w:r w:rsidR="00C642BD" w:rsidRPr="0086299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Прибыль или убыток по финансовому активу или финансовому обязательству, которые классифицируются как отражаемые по справедливой стоимости через отчет о прибыли или убытке учитываются</w:t>
            </w:r>
          </w:p>
          <w:p w14:paraId="31FE4C82" w14:textId="010B6EF5" w:rsidR="00D91655" w:rsidRPr="00862996" w:rsidRDefault="00D91655" w:rsidP="00D9165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5660C768" w14:textId="03C9EAA0" w:rsidR="003A6096" w:rsidRPr="00862996" w:rsidRDefault="003A6096" w:rsidP="00472C39">
            <w:pPr>
              <w:tabs>
                <w:tab w:val="left" w:pos="607"/>
                <w:tab w:val="left" w:pos="1327"/>
                <w:tab w:val="left" w:pos="2047"/>
                <w:tab w:val="left" w:pos="2767"/>
                <w:tab w:val="left" w:pos="3487"/>
                <w:tab w:val="left" w:pos="4207"/>
                <w:tab w:val="left" w:pos="4927"/>
                <w:tab w:val="left" w:pos="564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  <w:p w14:paraId="29831202" w14:textId="59CECA47" w:rsidR="00F27BBF" w:rsidRPr="00862996" w:rsidRDefault="00F27BBF" w:rsidP="00472C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4569FB5" w14:textId="77777777" w:rsidR="00F27BBF" w:rsidRPr="003040DC" w:rsidRDefault="00F27BBF" w:rsidP="008F1E55"/>
        </w:tc>
      </w:tr>
      <w:tr w:rsidR="00F27BBF" w:rsidRPr="003040DC" w14:paraId="5CF5194B" w14:textId="77777777" w:rsidTr="00FC2C1B">
        <w:trPr>
          <w:gridAfter w:val="2"/>
          <w:wAfter w:w="1493" w:type="dxa"/>
          <w:trHeight w:hRule="exact" w:val="80"/>
        </w:trPr>
        <w:tc>
          <w:tcPr>
            <w:tcW w:w="455" w:type="dxa"/>
            <w:gridSpan w:val="8"/>
          </w:tcPr>
          <w:p w14:paraId="038C2A54" w14:textId="77777777" w:rsidR="00F27BBF" w:rsidRPr="00862996" w:rsidRDefault="00F27BBF" w:rsidP="008F1E55">
            <w:pPr>
              <w:rPr>
                <w:b/>
                <w:sz w:val="24"/>
              </w:rPr>
            </w:pPr>
          </w:p>
        </w:tc>
        <w:tc>
          <w:tcPr>
            <w:tcW w:w="9610" w:type="dxa"/>
            <w:gridSpan w:val="9"/>
            <w:vMerge/>
          </w:tcPr>
          <w:p w14:paraId="334078D0" w14:textId="77777777" w:rsidR="00F27BBF" w:rsidRPr="00862996" w:rsidRDefault="00F27BBF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4B67820D" w14:textId="77777777" w:rsidR="00F27BBF" w:rsidRPr="003040DC" w:rsidRDefault="00F27BBF" w:rsidP="008F1E55">
            <w:r w:rsidRPr="003040DC">
              <w:rPr>
                <w:rFonts w:ascii="Times New Roman" w:hAnsi="Times New Roman"/>
                <w:b/>
                <w:sz w:val="24"/>
              </w:rPr>
              <w:t xml:space="preserve">из приведенных ниже разниц, скорее </w:t>
            </w:r>
            <w:proofErr w:type="gramStart"/>
            <w:r w:rsidRPr="003040DC">
              <w:rPr>
                <w:rFonts w:ascii="Times New Roman" w:hAnsi="Times New Roman"/>
                <w:b/>
                <w:sz w:val="24"/>
              </w:rPr>
              <w:t>всего,  не</w:t>
            </w:r>
            <w:proofErr w:type="gramEnd"/>
            <w:r w:rsidRPr="003040DC">
              <w:rPr>
                <w:rFonts w:ascii="Times New Roman" w:hAnsi="Times New Roman"/>
                <w:b/>
                <w:sz w:val="24"/>
              </w:rPr>
              <w:t xml:space="preserve"> является временной?</w:t>
            </w:r>
          </w:p>
        </w:tc>
      </w:tr>
      <w:tr w:rsidR="00F27BBF" w:rsidRPr="003040DC" w14:paraId="2D14EC83" w14:textId="77777777" w:rsidTr="00FC2C1B">
        <w:trPr>
          <w:gridAfter w:val="2"/>
          <w:wAfter w:w="1493" w:type="dxa"/>
          <w:trHeight w:hRule="exact" w:val="80"/>
        </w:trPr>
        <w:tc>
          <w:tcPr>
            <w:tcW w:w="455" w:type="dxa"/>
            <w:gridSpan w:val="8"/>
          </w:tcPr>
          <w:p w14:paraId="41D833A7" w14:textId="77777777" w:rsidR="00F27BBF" w:rsidRPr="00862996" w:rsidRDefault="00F27BBF" w:rsidP="008F1E55"/>
        </w:tc>
        <w:tc>
          <w:tcPr>
            <w:tcW w:w="9610" w:type="dxa"/>
            <w:gridSpan w:val="9"/>
            <w:vMerge/>
          </w:tcPr>
          <w:p w14:paraId="1E426C9B" w14:textId="77777777" w:rsidR="00F27BBF" w:rsidRPr="00862996" w:rsidRDefault="00F27BBF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54D2F1A" w14:textId="77777777" w:rsidR="00F27BBF" w:rsidRPr="003040DC" w:rsidRDefault="00F27BBF" w:rsidP="008F1E55">
            <w:proofErr w:type="spellStart"/>
            <w:r w:rsidRPr="003040DC">
              <w:rPr>
                <w:rFonts w:ascii="Times New Roman" w:hAnsi="Times New Roman"/>
                <w:b/>
                <w:sz w:val="24"/>
              </w:rPr>
              <w:t>ая</w:t>
            </w:r>
            <w:proofErr w:type="spellEnd"/>
            <w:r w:rsidRPr="003040DC">
              <w:rPr>
                <w:rFonts w:ascii="Times New Roman" w:hAnsi="Times New Roman"/>
                <w:b/>
                <w:sz w:val="24"/>
              </w:rPr>
              <w:t xml:space="preserve"> из приведенных ниже разниц, скорее </w:t>
            </w:r>
            <w:proofErr w:type="gramStart"/>
            <w:r w:rsidRPr="003040DC">
              <w:rPr>
                <w:rFonts w:ascii="Times New Roman" w:hAnsi="Times New Roman"/>
                <w:b/>
                <w:sz w:val="24"/>
              </w:rPr>
              <w:t>всего,  не</w:t>
            </w:r>
            <w:proofErr w:type="gramEnd"/>
            <w:r w:rsidRPr="003040DC">
              <w:rPr>
                <w:rFonts w:ascii="Times New Roman" w:hAnsi="Times New Roman"/>
                <w:b/>
                <w:sz w:val="24"/>
              </w:rPr>
              <w:t xml:space="preserve"> является временной?</w:t>
            </w:r>
          </w:p>
        </w:tc>
      </w:tr>
      <w:tr w:rsidR="00F27BBF" w:rsidRPr="003040DC" w14:paraId="27C21EA6" w14:textId="77777777" w:rsidTr="00133499">
        <w:trPr>
          <w:gridAfter w:val="2"/>
          <w:wAfter w:w="1493" w:type="dxa"/>
          <w:trHeight w:hRule="exact" w:val="655"/>
        </w:trPr>
        <w:tc>
          <w:tcPr>
            <w:tcW w:w="455" w:type="dxa"/>
            <w:gridSpan w:val="8"/>
          </w:tcPr>
          <w:p w14:paraId="16C21F01" w14:textId="77777777" w:rsidR="00F27BBF" w:rsidRPr="00862996" w:rsidRDefault="00F27BBF" w:rsidP="008F1E55"/>
        </w:tc>
        <w:tc>
          <w:tcPr>
            <w:tcW w:w="9610" w:type="dxa"/>
            <w:gridSpan w:val="9"/>
            <w:vMerge/>
          </w:tcPr>
          <w:p w14:paraId="302C32CB" w14:textId="77777777" w:rsidR="00F27BBF" w:rsidRPr="00862996" w:rsidRDefault="00F27BBF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AA56FE3" w14:textId="77777777" w:rsidR="00F27BBF" w:rsidRPr="003040DC" w:rsidRDefault="00F27BBF" w:rsidP="008F1E55"/>
        </w:tc>
      </w:tr>
      <w:tr w:rsidR="00192206" w:rsidRPr="003040DC" w14:paraId="5276BC4B" w14:textId="77777777" w:rsidTr="0061556E">
        <w:trPr>
          <w:gridAfter w:val="2"/>
          <w:wAfter w:w="1493" w:type="dxa"/>
          <w:trHeight w:hRule="exact" w:val="278"/>
        </w:trPr>
        <w:tc>
          <w:tcPr>
            <w:tcW w:w="851" w:type="dxa"/>
            <w:gridSpan w:val="12"/>
          </w:tcPr>
          <w:p w14:paraId="5D1E8F35" w14:textId="77777777" w:rsidR="00192206" w:rsidRPr="00862996" w:rsidRDefault="00192206" w:rsidP="008F1E55"/>
        </w:tc>
        <w:tc>
          <w:tcPr>
            <w:tcW w:w="344" w:type="dxa"/>
          </w:tcPr>
          <w:p w14:paraId="7868DA56" w14:textId="77777777" w:rsidR="00192206" w:rsidRPr="00862996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189C3E6D" w14:textId="77777777" w:rsidR="00133499" w:rsidRPr="00862996" w:rsidRDefault="00133499" w:rsidP="0013349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в отчете о прибыли или убытке;</w:t>
            </w:r>
          </w:p>
          <w:p w14:paraId="66037692" w14:textId="7F5547A4" w:rsidR="00192206" w:rsidRPr="00862996" w:rsidRDefault="00192206" w:rsidP="005E395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2DE8AE62" w14:textId="77777777" w:rsidR="00192206" w:rsidRPr="003040DC" w:rsidRDefault="00192206" w:rsidP="008F1E55"/>
        </w:tc>
      </w:tr>
      <w:tr w:rsidR="00192206" w:rsidRPr="003040DC" w14:paraId="054503CC" w14:textId="77777777" w:rsidTr="00FC2C1B">
        <w:trPr>
          <w:gridAfter w:val="2"/>
          <w:wAfter w:w="1493" w:type="dxa"/>
          <w:trHeight w:hRule="exact" w:val="327"/>
        </w:trPr>
        <w:tc>
          <w:tcPr>
            <w:tcW w:w="851" w:type="dxa"/>
            <w:gridSpan w:val="12"/>
          </w:tcPr>
          <w:p w14:paraId="30226928" w14:textId="77777777" w:rsidR="00192206" w:rsidRPr="00862996" w:rsidRDefault="00192206" w:rsidP="008F1E55"/>
        </w:tc>
        <w:tc>
          <w:tcPr>
            <w:tcW w:w="344" w:type="dxa"/>
          </w:tcPr>
          <w:p w14:paraId="3328EA31" w14:textId="77777777" w:rsidR="00192206" w:rsidRPr="00862996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7A88CB2A" w14:textId="77777777" w:rsidR="00133499" w:rsidRPr="00862996" w:rsidRDefault="00133499" w:rsidP="0013349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в отчете о финансовом положении;</w:t>
            </w:r>
          </w:p>
          <w:p w14:paraId="6289BB74" w14:textId="69D5B54F" w:rsidR="00192206" w:rsidRPr="00862996" w:rsidRDefault="00192206" w:rsidP="00152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8E9328C" w14:textId="77777777" w:rsidR="00192206" w:rsidRPr="003040DC" w:rsidRDefault="00192206" w:rsidP="008F1E55"/>
        </w:tc>
      </w:tr>
      <w:tr w:rsidR="00192206" w:rsidRPr="003040DC" w14:paraId="07DC3DDD" w14:textId="77777777" w:rsidTr="005224FB">
        <w:trPr>
          <w:gridAfter w:val="2"/>
          <w:wAfter w:w="1493" w:type="dxa"/>
          <w:trHeight w:hRule="exact" w:val="255"/>
        </w:trPr>
        <w:tc>
          <w:tcPr>
            <w:tcW w:w="851" w:type="dxa"/>
            <w:gridSpan w:val="12"/>
          </w:tcPr>
          <w:p w14:paraId="43AF61E8" w14:textId="77777777" w:rsidR="00192206" w:rsidRPr="00862996" w:rsidRDefault="00192206" w:rsidP="008F1E55"/>
        </w:tc>
        <w:tc>
          <w:tcPr>
            <w:tcW w:w="344" w:type="dxa"/>
          </w:tcPr>
          <w:p w14:paraId="3A4BCEFC" w14:textId="77777777" w:rsidR="00192206" w:rsidRPr="00862996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3A1942F6" w14:textId="77777777" w:rsidR="00133499" w:rsidRPr="00862996" w:rsidRDefault="00133499" w:rsidP="0013349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в капитале;</w:t>
            </w:r>
          </w:p>
          <w:p w14:paraId="351AFA5C" w14:textId="77777777" w:rsidR="00192206" w:rsidRPr="00862996" w:rsidRDefault="00192206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6703623A" w14:textId="77777777" w:rsidR="00192206" w:rsidRPr="003040DC" w:rsidRDefault="00192206" w:rsidP="008F1E55"/>
        </w:tc>
      </w:tr>
      <w:tr w:rsidR="00192206" w:rsidRPr="003040DC" w14:paraId="3BA8448F" w14:textId="77777777" w:rsidTr="008D5C0B">
        <w:trPr>
          <w:gridAfter w:val="2"/>
          <w:wAfter w:w="1493" w:type="dxa"/>
          <w:trHeight w:hRule="exact" w:val="352"/>
        </w:trPr>
        <w:tc>
          <w:tcPr>
            <w:tcW w:w="851" w:type="dxa"/>
            <w:gridSpan w:val="12"/>
          </w:tcPr>
          <w:p w14:paraId="273E0541" w14:textId="77777777" w:rsidR="00192206" w:rsidRPr="00862996" w:rsidRDefault="00192206" w:rsidP="008F1E55"/>
        </w:tc>
        <w:tc>
          <w:tcPr>
            <w:tcW w:w="344" w:type="dxa"/>
          </w:tcPr>
          <w:p w14:paraId="115C4A69" w14:textId="77777777" w:rsidR="00192206" w:rsidRPr="00862996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5DBA6B95" w14:textId="77777777" w:rsidR="00133499" w:rsidRPr="00862996" w:rsidRDefault="00133499" w:rsidP="0013349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в прочем совокупном доходе.</w:t>
            </w:r>
          </w:p>
          <w:p w14:paraId="1C9F4FAD" w14:textId="4367A02F" w:rsidR="00192206" w:rsidRPr="00862996" w:rsidRDefault="00192206" w:rsidP="005E3953"/>
        </w:tc>
        <w:tc>
          <w:tcPr>
            <w:tcW w:w="412" w:type="dxa"/>
            <w:gridSpan w:val="5"/>
          </w:tcPr>
          <w:p w14:paraId="26C055CC" w14:textId="77777777" w:rsidR="00192206" w:rsidRPr="003040DC" w:rsidRDefault="00192206" w:rsidP="008F1E55"/>
        </w:tc>
      </w:tr>
      <w:tr w:rsidR="001F5E28" w:rsidRPr="003040DC" w14:paraId="02F2EAAE" w14:textId="77777777" w:rsidTr="0032754E">
        <w:trPr>
          <w:gridAfter w:val="2"/>
          <w:wAfter w:w="1493" w:type="dxa"/>
          <w:trHeight w:hRule="exact" w:val="163"/>
        </w:trPr>
        <w:tc>
          <w:tcPr>
            <w:tcW w:w="358" w:type="dxa"/>
            <w:gridSpan w:val="4"/>
            <w:vAlign w:val="center"/>
          </w:tcPr>
          <w:p w14:paraId="415AE66F" w14:textId="77777777" w:rsidR="001F5E28" w:rsidRPr="00A6615D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6</w:t>
            </w:r>
            <w:r w:rsidRPr="00A6615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97" w:type="dxa"/>
            <w:gridSpan w:val="4"/>
          </w:tcPr>
          <w:p w14:paraId="57470AE9" w14:textId="77777777" w:rsidR="001F5E28" w:rsidRPr="00862996" w:rsidRDefault="001F5E28" w:rsidP="008F1E55">
            <w:pPr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4C0D5BC9" w14:textId="77777777" w:rsidR="00C642BD" w:rsidRPr="00862996" w:rsidRDefault="00C642BD" w:rsidP="00C642BD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НЕ являются связанной стороной</w:t>
            </w:r>
          </w:p>
          <w:p w14:paraId="0532ACC3" w14:textId="481A0330" w:rsidR="001F5E28" w:rsidRPr="00862996" w:rsidRDefault="001F5E28" w:rsidP="002F03A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2" w:type="dxa"/>
            <w:gridSpan w:val="5"/>
          </w:tcPr>
          <w:p w14:paraId="041A6074" w14:textId="77777777" w:rsidR="001F5E28" w:rsidRPr="003040DC" w:rsidRDefault="001F5E28" w:rsidP="008F1E55"/>
        </w:tc>
      </w:tr>
      <w:tr w:rsidR="001F5E28" w:rsidRPr="003040DC" w14:paraId="57F90B30" w14:textId="77777777" w:rsidTr="002456B4">
        <w:trPr>
          <w:gridAfter w:val="2"/>
          <w:wAfter w:w="1493" w:type="dxa"/>
          <w:trHeight w:hRule="exact" w:val="80"/>
        </w:trPr>
        <w:tc>
          <w:tcPr>
            <w:tcW w:w="455" w:type="dxa"/>
            <w:gridSpan w:val="8"/>
          </w:tcPr>
          <w:p w14:paraId="3C21D2F4" w14:textId="77777777" w:rsidR="001F5E28" w:rsidRPr="00862996" w:rsidRDefault="001F5E28" w:rsidP="008F1E55"/>
        </w:tc>
        <w:tc>
          <w:tcPr>
            <w:tcW w:w="9610" w:type="dxa"/>
            <w:gridSpan w:val="9"/>
            <w:vMerge/>
          </w:tcPr>
          <w:p w14:paraId="78A6A7E4" w14:textId="77777777" w:rsidR="001F5E28" w:rsidRPr="00862996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C83D116" w14:textId="77777777" w:rsidR="001F5E28" w:rsidRPr="003040DC" w:rsidRDefault="001F5E28" w:rsidP="008F1E55"/>
        </w:tc>
      </w:tr>
      <w:tr w:rsidR="001F5E28" w:rsidRPr="003040DC" w14:paraId="424A91F4" w14:textId="77777777" w:rsidTr="00C642BD">
        <w:trPr>
          <w:gridAfter w:val="2"/>
          <w:wAfter w:w="1493" w:type="dxa"/>
          <w:trHeight w:hRule="exact" w:val="80"/>
        </w:trPr>
        <w:tc>
          <w:tcPr>
            <w:tcW w:w="455" w:type="dxa"/>
            <w:gridSpan w:val="8"/>
          </w:tcPr>
          <w:p w14:paraId="082F143F" w14:textId="77777777" w:rsidR="001F5E28" w:rsidRPr="00862996" w:rsidRDefault="001F5E28" w:rsidP="008F1E55"/>
        </w:tc>
        <w:tc>
          <w:tcPr>
            <w:tcW w:w="9610" w:type="dxa"/>
            <w:gridSpan w:val="9"/>
            <w:vMerge/>
          </w:tcPr>
          <w:p w14:paraId="11286645" w14:textId="77777777" w:rsidR="001F5E28" w:rsidRPr="00862996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5E80D14" w14:textId="77777777" w:rsidR="001F5E28" w:rsidRPr="003040DC" w:rsidRDefault="001F5E28" w:rsidP="008F1E55"/>
        </w:tc>
      </w:tr>
      <w:tr w:rsidR="001F5E28" w:rsidRPr="003040DC" w14:paraId="0B9CC502" w14:textId="77777777" w:rsidTr="00C642BD">
        <w:trPr>
          <w:gridAfter w:val="2"/>
          <w:wAfter w:w="1493" w:type="dxa"/>
          <w:trHeight w:hRule="exact" w:val="80"/>
        </w:trPr>
        <w:tc>
          <w:tcPr>
            <w:tcW w:w="455" w:type="dxa"/>
            <w:gridSpan w:val="8"/>
          </w:tcPr>
          <w:p w14:paraId="41CE27BD" w14:textId="77777777" w:rsidR="001F5E28" w:rsidRPr="00862996" w:rsidRDefault="001F5E28" w:rsidP="008F1E55"/>
        </w:tc>
        <w:tc>
          <w:tcPr>
            <w:tcW w:w="9610" w:type="dxa"/>
            <w:gridSpan w:val="9"/>
            <w:vMerge/>
          </w:tcPr>
          <w:p w14:paraId="1CD75F4B" w14:textId="77777777" w:rsidR="001F5E28" w:rsidRPr="00862996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D6F8DBA" w14:textId="77777777" w:rsidR="001F5E28" w:rsidRPr="003040DC" w:rsidRDefault="001F5E28" w:rsidP="008F1E55"/>
        </w:tc>
      </w:tr>
      <w:tr w:rsidR="00315524" w:rsidRPr="003040DC" w14:paraId="148A26E7" w14:textId="77777777" w:rsidTr="00FC2C1B">
        <w:trPr>
          <w:gridAfter w:val="1"/>
          <w:wAfter w:w="1445" w:type="dxa"/>
          <w:trHeight w:hRule="exact" w:val="288"/>
        </w:trPr>
        <w:tc>
          <w:tcPr>
            <w:tcW w:w="851" w:type="dxa"/>
            <w:gridSpan w:val="12"/>
          </w:tcPr>
          <w:p w14:paraId="183E8631" w14:textId="77777777" w:rsidR="00315524" w:rsidRPr="00862996" w:rsidRDefault="00315524" w:rsidP="008F1E55"/>
        </w:tc>
        <w:tc>
          <w:tcPr>
            <w:tcW w:w="344" w:type="dxa"/>
          </w:tcPr>
          <w:p w14:paraId="31AEBC93" w14:textId="77777777" w:rsidR="00315524" w:rsidRPr="00862996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918" w:type="dxa"/>
            <w:gridSpan w:val="5"/>
          </w:tcPr>
          <w:p w14:paraId="7B273BA8" w14:textId="77777777" w:rsidR="00C642BD" w:rsidRPr="00862996" w:rsidRDefault="00C642BD" w:rsidP="00C642B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основные акционеры компании;</w:t>
            </w:r>
          </w:p>
          <w:p w14:paraId="69E0A3CF" w14:textId="77777777" w:rsidR="00315524" w:rsidRPr="00862996" w:rsidRDefault="00315524" w:rsidP="00315524">
            <w:pPr>
              <w:widowControl w:val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69F91AE8" w14:textId="77777777" w:rsidR="00315524" w:rsidRPr="003040DC" w:rsidRDefault="00315524" w:rsidP="008F1E55"/>
        </w:tc>
      </w:tr>
      <w:tr w:rsidR="00315524" w:rsidRPr="003040DC" w14:paraId="1726FA3B" w14:textId="77777777" w:rsidTr="008C63E6">
        <w:trPr>
          <w:gridAfter w:val="1"/>
          <w:wAfter w:w="1445" w:type="dxa"/>
          <w:trHeight w:hRule="exact" w:val="347"/>
        </w:trPr>
        <w:tc>
          <w:tcPr>
            <w:tcW w:w="851" w:type="dxa"/>
            <w:gridSpan w:val="12"/>
          </w:tcPr>
          <w:p w14:paraId="13031F9F" w14:textId="77777777" w:rsidR="00315524" w:rsidRPr="00862996" w:rsidRDefault="00315524" w:rsidP="008F1E55"/>
        </w:tc>
        <w:tc>
          <w:tcPr>
            <w:tcW w:w="344" w:type="dxa"/>
          </w:tcPr>
          <w:p w14:paraId="79E0D6F9" w14:textId="77777777" w:rsidR="00315524" w:rsidRPr="00862996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918" w:type="dxa"/>
            <w:gridSpan w:val="5"/>
          </w:tcPr>
          <w:p w14:paraId="499FB8DF" w14:textId="77777777" w:rsidR="00C642BD" w:rsidRPr="00862996" w:rsidRDefault="00C642BD" w:rsidP="00C642B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ключевой управленческий персонал;</w:t>
            </w:r>
          </w:p>
          <w:p w14:paraId="4BE7B12E" w14:textId="77777777" w:rsidR="00315524" w:rsidRPr="00862996" w:rsidRDefault="00315524" w:rsidP="00315524">
            <w:pPr>
              <w:widowControl w:val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12851944" w14:textId="77777777" w:rsidR="00315524" w:rsidRPr="003040DC" w:rsidRDefault="00315524" w:rsidP="008F1E55"/>
        </w:tc>
      </w:tr>
      <w:tr w:rsidR="00315524" w:rsidRPr="003040DC" w14:paraId="71221FC5" w14:textId="77777777" w:rsidTr="00FC2C1B">
        <w:trPr>
          <w:gridAfter w:val="1"/>
          <w:wAfter w:w="1445" w:type="dxa"/>
          <w:trHeight w:hRule="exact" w:val="267"/>
        </w:trPr>
        <w:tc>
          <w:tcPr>
            <w:tcW w:w="851" w:type="dxa"/>
            <w:gridSpan w:val="12"/>
          </w:tcPr>
          <w:p w14:paraId="4D5A6992" w14:textId="77777777" w:rsidR="00315524" w:rsidRPr="00862996" w:rsidRDefault="00315524" w:rsidP="008F1E55"/>
        </w:tc>
        <w:tc>
          <w:tcPr>
            <w:tcW w:w="344" w:type="dxa"/>
          </w:tcPr>
          <w:p w14:paraId="2090F276" w14:textId="77777777" w:rsidR="00315524" w:rsidRPr="00862996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918" w:type="dxa"/>
            <w:gridSpan w:val="5"/>
          </w:tcPr>
          <w:p w14:paraId="1430779A" w14:textId="77777777" w:rsidR="00C642BD" w:rsidRPr="00862996" w:rsidRDefault="00C642BD" w:rsidP="00C642B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родственники любого из сотрудников компании;</w:t>
            </w:r>
          </w:p>
          <w:p w14:paraId="1EF3066C" w14:textId="35FF0A07" w:rsidR="00315524" w:rsidRPr="00862996" w:rsidRDefault="00315524" w:rsidP="00315524">
            <w:pPr>
              <w:widowControl w:val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6C4A155A" w14:textId="77777777" w:rsidR="00315524" w:rsidRPr="003040DC" w:rsidRDefault="00315524" w:rsidP="008F1E55"/>
        </w:tc>
      </w:tr>
      <w:tr w:rsidR="00315524" w:rsidRPr="003040DC" w14:paraId="29282297" w14:textId="77777777" w:rsidTr="00C642BD">
        <w:trPr>
          <w:gridAfter w:val="1"/>
          <w:wAfter w:w="1445" w:type="dxa"/>
          <w:trHeight w:hRule="exact" w:val="367"/>
        </w:trPr>
        <w:tc>
          <w:tcPr>
            <w:tcW w:w="851" w:type="dxa"/>
            <w:gridSpan w:val="12"/>
          </w:tcPr>
          <w:p w14:paraId="4529AEFE" w14:textId="77777777" w:rsidR="00315524" w:rsidRPr="00862996" w:rsidRDefault="00315524" w:rsidP="008F1E55"/>
        </w:tc>
        <w:tc>
          <w:tcPr>
            <w:tcW w:w="344" w:type="dxa"/>
          </w:tcPr>
          <w:p w14:paraId="6B2B2BCD" w14:textId="77777777" w:rsidR="00315524" w:rsidRPr="00862996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918" w:type="dxa"/>
            <w:gridSpan w:val="5"/>
          </w:tcPr>
          <w:p w14:paraId="6230E4F3" w14:textId="77777777" w:rsidR="00C642BD" w:rsidRPr="00862996" w:rsidRDefault="00C642BD" w:rsidP="00C642B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пенсионный фонд компании.</w:t>
            </w:r>
          </w:p>
          <w:p w14:paraId="0AF1B3BE" w14:textId="4923FD2D" w:rsidR="00315524" w:rsidRPr="00862996" w:rsidRDefault="00315524" w:rsidP="00135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589239D" w14:textId="77777777" w:rsidR="00315524" w:rsidRPr="003040DC" w:rsidRDefault="00315524" w:rsidP="008F1E55"/>
        </w:tc>
      </w:tr>
      <w:tr w:rsidR="001F5E28" w:rsidRPr="003040DC" w14:paraId="7CE73905" w14:textId="77777777" w:rsidTr="00FC2C1B">
        <w:trPr>
          <w:gridAfter w:val="2"/>
          <w:wAfter w:w="1493" w:type="dxa"/>
          <w:trHeight w:hRule="exact" w:val="287"/>
        </w:trPr>
        <w:tc>
          <w:tcPr>
            <w:tcW w:w="358" w:type="dxa"/>
            <w:gridSpan w:val="4"/>
            <w:vAlign w:val="center"/>
          </w:tcPr>
          <w:p w14:paraId="03C3CBB5" w14:textId="77777777" w:rsidR="001F5E28" w:rsidRPr="00A6615D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7</w:t>
            </w:r>
            <w:r w:rsidRPr="00A6615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104" w:type="dxa"/>
            <w:gridSpan w:val="5"/>
          </w:tcPr>
          <w:p w14:paraId="096A91DC" w14:textId="77777777" w:rsidR="001F5E28" w:rsidRPr="00862996" w:rsidRDefault="001F5E28" w:rsidP="008F1E55"/>
        </w:tc>
        <w:tc>
          <w:tcPr>
            <w:tcW w:w="9603" w:type="dxa"/>
            <w:gridSpan w:val="8"/>
            <w:vMerge w:val="restart"/>
          </w:tcPr>
          <w:p w14:paraId="7E653C07" w14:textId="77777777" w:rsidR="003A5D94" w:rsidRPr="00862996" w:rsidRDefault="003A5D94" w:rsidP="003A5D94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Компания решила опубликовать финансовую отчетность </w:t>
            </w:r>
            <w:proofErr w:type="gramStart"/>
            <w:r w:rsidRPr="00862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  МСФО</w:t>
            </w:r>
            <w:proofErr w:type="gramEnd"/>
            <w:r w:rsidRPr="00862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862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Д</w:t>
            </w:r>
            <w:proofErr w:type="spellStart"/>
            <w:r w:rsidRPr="00862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ата</w:t>
            </w:r>
            <w:proofErr w:type="spellEnd"/>
            <w:r w:rsidRPr="00862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перехода 01 января 2017 года, сравнительные данные представляются за 2017 год. В отчетности содержится ясное и безоговорочное заявление о соответствии МСФО. Подготовка промежуточной отчетности не осуществлялась. Какая дата будет первой отчетной датой по МСФО?</w:t>
            </w:r>
          </w:p>
          <w:p w14:paraId="021BDAC0" w14:textId="77777777" w:rsidR="001F5E28" w:rsidRPr="00862996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1A39DBE" w14:textId="77777777" w:rsidR="001F5E28" w:rsidRPr="003040DC" w:rsidRDefault="001F5E28" w:rsidP="008F1E55"/>
        </w:tc>
      </w:tr>
      <w:tr w:rsidR="001F5E28" w:rsidRPr="003040DC" w14:paraId="44F85C8B" w14:textId="77777777" w:rsidTr="003A5D94">
        <w:trPr>
          <w:gridAfter w:val="2"/>
          <w:wAfter w:w="1493" w:type="dxa"/>
          <w:trHeight w:hRule="exact" w:val="1170"/>
        </w:trPr>
        <w:tc>
          <w:tcPr>
            <w:tcW w:w="462" w:type="dxa"/>
            <w:gridSpan w:val="9"/>
          </w:tcPr>
          <w:p w14:paraId="4D837217" w14:textId="77777777" w:rsidR="001F5E28" w:rsidRPr="00862996" w:rsidRDefault="001F5E28" w:rsidP="008F1E55"/>
        </w:tc>
        <w:tc>
          <w:tcPr>
            <w:tcW w:w="9603" w:type="dxa"/>
            <w:gridSpan w:val="8"/>
            <w:vMerge/>
          </w:tcPr>
          <w:p w14:paraId="46BCBE23" w14:textId="77777777" w:rsidR="001F5E28" w:rsidRPr="00862996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1D72020" w14:textId="77777777" w:rsidR="001F5E28" w:rsidRPr="003040DC" w:rsidRDefault="001F5E28" w:rsidP="008F1E55"/>
        </w:tc>
      </w:tr>
      <w:tr w:rsidR="000C53F9" w:rsidRPr="003040DC" w14:paraId="204F9050" w14:textId="77777777" w:rsidTr="00990AF0">
        <w:trPr>
          <w:gridAfter w:val="2"/>
          <w:wAfter w:w="1493" w:type="dxa"/>
          <w:trHeight w:hRule="exact" w:val="268"/>
        </w:trPr>
        <w:tc>
          <w:tcPr>
            <w:tcW w:w="851" w:type="dxa"/>
            <w:gridSpan w:val="12"/>
          </w:tcPr>
          <w:p w14:paraId="07031013" w14:textId="77777777" w:rsidR="000C53F9" w:rsidRPr="00862996" w:rsidRDefault="000C53F9" w:rsidP="008F1E55"/>
        </w:tc>
        <w:tc>
          <w:tcPr>
            <w:tcW w:w="425" w:type="dxa"/>
            <w:gridSpan w:val="2"/>
          </w:tcPr>
          <w:p w14:paraId="1B8C58A2" w14:textId="77777777" w:rsidR="000C53F9" w:rsidRPr="00862996" w:rsidRDefault="000C53F9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6299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22683450" w14:textId="77777777" w:rsidR="003A5D94" w:rsidRPr="00862996" w:rsidRDefault="003A5D94" w:rsidP="003A5D94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01 января 2017 года;</w:t>
            </w:r>
          </w:p>
          <w:p w14:paraId="5EDB0380" w14:textId="77777777" w:rsidR="000C53F9" w:rsidRPr="00862996" w:rsidRDefault="000C53F9" w:rsidP="000C53F9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1322276F" w14:textId="77777777" w:rsidR="000C53F9" w:rsidRPr="003040DC" w:rsidRDefault="000C53F9" w:rsidP="008F1E55"/>
        </w:tc>
      </w:tr>
      <w:tr w:rsidR="00665B81" w:rsidRPr="003040DC" w14:paraId="38858C3D" w14:textId="77777777" w:rsidTr="00990AF0">
        <w:trPr>
          <w:gridAfter w:val="2"/>
          <w:wAfter w:w="1493" w:type="dxa"/>
          <w:trHeight w:hRule="exact" w:val="285"/>
        </w:trPr>
        <w:tc>
          <w:tcPr>
            <w:tcW w:w="851" w:type="dxa"/>
            <w:gridSpan w:val="12"/>
          </w:tcPr>
          <w:p w14:paraId="27600F60" w14:textId="77777777" w:rsidR="00665B81" w:rsidRPr="00862996" w:rsidRDefault="00665B81" w:rsidP="00665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B3AA633" w14:textId="77777777" w:rsidR="00665B81" w:rsidRPr="00862996" w:rsidRDefault="00665B81" w:rsidP="00665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8789" w:type="dxa"/>
            <w:gridSpan w:val="3"/>
          </w:tcPr>
          <w:p w14:paraId="3A00489C" w14:textId="77777777" w:rsidR="003A5D94" w:rsidRPr="00862996" w:rsidRDefault="003A5D94" w:rsidP="003A5D94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31 декабря 2017 года;</w:t>
            </w:r>
          </w:p>
          <w:p w14:paraId="79829A17" w14:textId="77777777" w:rsidR="008B04B3" w:rsidRPr="00862996" w:rsidRDefault="008B04B3" w:rsidP="008B04B3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A23ED27" w14:textId="77777777" w:rsidR="008B04B3" w:rsidRPr="00862996" w:rsidRDefault="008B04B3" w:rsidP="008B04B3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23D1672" w14:textId="3AE1AF02" w:rsidR="00665B81" w:rsidRPr="00862996" w:rsidRDefault="00665B81" w:rsidP="00665B81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4C92D86C" w14:textId="31C6640E" w:rsidR="00665B81" w:rsidRPr="003040DC" w:rsidRDefault="00665B81" w:rsidP="00665B81"/>
        </w:tc>
      </w:tr>
      <w:tr w:rsidR="004939B8" w:rsidRPr="003040DC" w14:paraId="064D4A44" w14:textId="77777777" w:rsidTr="00990AF0">
        <w:trPr>
          <w:gridAfter w:val="2"/>
          <w:wAfter w:w="1493" w:type="dxa"/>
          <w:trHeight w:hRule="exact" w:val="275"/>
        </w:trPr>
        <w:tc>
          <w:tcPr>
            <w:tcW w:w="851" w:type="dxa"/>
            <w:gridSpan w:val="12"/>
          </w:tcPr>
          <w:p w14:paraId="7661D44D" w14:textId="77777777" w:rsidR="004939B8" w:rsidRPr="00862996" w:rsidRDefault="004939B8" w:rsidP="0030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21A8D81" w14:textId="77777777" w:rsidR="004939B8" w:rsidRPr="00862996" w:rsidRDefault="004939B8" w:rsidP="0030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789" w:type="dxa"/>
            <w:gridSpan w:val="3"/>
          </w:tcPr>
          <w:p w14:paraId="495008FB" w14:textId="77777777" w:rsidR="003A5D94" w:rsidRPr="00862996" w:rsidRDefault="003A5D94" w:rsidP="003A5D94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31 декабря 2016 года;</w:t>
            </w:r>
          </w:p>
          <w:p w14:paraId="4BC46DEE" w14:textId="77777777" w:rsidR="004939B8" w:rsidRPr="00862996" w:rsidRDefault="004939B8" w:rsidP="004939B8">
            <w:pPr>
              <w:jc w:val="both"/>
            </w:pPr>
          </w:p>
        </w:tc>
        <w:tc>
          <w:tcPr>
            <w:tcW w:w="412" w:type="dxa"/>
            <w:gridSpan w:val="5"/>
          </w:tcPr>
          <w:p w14:paraId="49BA2C96" w14:textId="77777777" w:rsidR="004939B8" w:rsidRDefault="004939B8"/>
        </w:tc>
      </w:tr>
      <w:tr w:rsidR="000C53F9" w:rsidRPr="003040DC" w14:paraId="213D241D" w14:textId="77777777" w:rsidTr="00581542">
        <w:trPr>
          <w:gridAfter w:val="2"/>
          <w:wAfter w:w="1493" w:type="dxa"/>
          <w:trHeight w:hRule="exact" w:val="1960"/>
        </w:trPr>
        <w:tc>
          <w:tcPr>
            <w:tcW w:w="851" w:type="dxa"/>
            <w:gridSpan w:val="12"/>
          </w:tcPr>
          <w:p w14:paraId="5E26C906" w14:textId="77777777" w:rsidR="000C53F9" w:rsidRPr="00862996" w:rsidRDefault="000C53F9" w:rsidP="008F1E55"/>
        </w:tc>
        <w:tc>
          <w:tcPr>
            <w:tcW w:w="425" w:type="dxa"/>
            <w:gridSpan w:val="2"/>
          </w:tcPr>
          <w:p w14:paraId="10FADF79" w14:textId="77777777" w:rsidR="000C53F9" w:rsidRPr="00862996" w:rsidRDefault="000C53F9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6299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671E0C4A" w14:textId="77777777" w:rsidR="003A5D94" w:rsidRPr="00862996" w:rsidRDefault="003A5D94" w:rsidP="003A5D94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31 декабря 2018 года.</w:t>
            </w:r>
          </w:p>
          <w:p w14:paraId="7500F233" w14:textId="2BC40D54" w:rsidR="000C53F9" w:rsidRPr="00862996" w:rsidRDefault="000C53F9" w:rsidP="00E128AF">
            <w:pPr>
              <w:widowControl w:val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40589446" w14:textId="77777777" w:rsidR="000C53F9" w:rsidRPr="003040DC" w:rsidRDefault="000C53F9" w:rsidP="008F1E55"/>
        </w:tc>
      </w:tr>
      <w:tr w:rsidR="001F5E28" w:rsidRPr="003040DC" w14:paraId="735F3414" w14:textId="77777777" w:rsidTr="00FC2C1B">
        <w:trPr>
          <w:gridAfter w:val="2"/>
          <w:wAfter w:w="1493" w:type="dxa"/>
          <w:trHeight w:hRule="exact" w:val="274"/>
        </w:trPr>
        <w:tc>
          <w:tcPr>
            <w:tcW w:w="406" w:type="dxa"/>
            <w:gridSpan w:val="6"/>
            <w:vAlign w:val="center"/>
          </w:tcPr>
          <w:p w14:paraId="419F287A" w14:textId="77777777" w:rsidR="001F5E28" w:rsidRPr="00A6615D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lastRenderedPageBreak/>
              <w:t>8.</w:t>
            </w:r>
          </w:p>
        </w:tc>
        <w:tc>
          <w:tcPr>
            <w:tcW w:w="20" w:type="dxa"/>
          </w:tcPr>
          <w:p w14:paraId="11E0B627" w14:textId="77777777" w:rsidR="001F5E28" w:rsidRPr="00A6615D" w:rsidRDefault="001F5E28" w:rsidP="008F1E55"/>
        </w:tc>
        <w:tc>
          <w:tcPr>
            <w:tcW w:w="9639" w:type="dxa"/>
            <w:gridSpan w:val="10"/>
            <w:vMerge w:val="restart"/>
          </w:tcPr>
          <w:p w14:paraId="22137F07" w14:textId="77777777" w:rsidR="005E41D3" w:rsidRPr="00862996" w:rsidRDefault="005E41D3" w:rsidP="005E41D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Предприятие приобрело станок за 180 тыс. тенге и дополнительно уплатило за его доставку 12 тыс. тенге. Затраты на установку станка составили 11 тыс. тенге. В процессе установки станок был поврежден, стоимость его ремонта – 7 тыс. тенге. Затраты на сырье, использованное в процессе тестирования надлежащей работы станка – 9тыс. тенге. Первоначальная стоимость станка составит</w:t>
            </w:r>
          </w:p>
          <w:p w14:paraId="6A739A92" w14:textId="32974A0E" w:rsidR="001F5E28" w:rsidRPr="00862996" w:rsidRDefault="001F5E28" w:rsidP="00952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6FFDB6EA" w14:textId="77777777" w:rsidR="001F5E28" w:rsidRPr="003040DC" w:rsidRDefault="001F5E28" w:rsidP="008F1E55"/>
        </w:tc>
      </w:tr>
      <w:tr w:rsidR="001F5E28" w:rsidRPr="003040DC" w14:paraId="4BE5ACCF" w14:textId="77777777" w:rsidTr="0032754E">
        <w:trPr>
          <w:gridAfter w:val="2"/>
          <w:wAfter w:w="1493" w:type="dxa"/>
          <w:trHeight w:hRule="exact" w:val="1157"/>
        </w:trPr>
        <w:tc>
          <w:tcPr>
            <w:tcW w:w="426" w:type="dxa"/>
            <w:gridSpan w:val="7"/>
          </w:tcPr>
          <w:p w14:paraId="265DD3E2" w14:textId="77777777" w:rsidR="001F5E28" w:rsidRPr="00A6615D" w:rsidRDefault="001F5E28" w:rsidP="008F1E55"/>
        </w:tc>
        <w:tc>
          <w:tcPr>
            <w:tcW w:w="9639" w:type="dxa"/>
            <w:gridSpan w:val="10"/>
            <w:vMerge/>
          </w:tcPr>
          <w:p w14:paraId="78965F3D" w14:textId="77777777" w:rsidR="001F5E28" w:rsidRPr="00862996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3BD094B5" w14:textId="77777777" w:rsidR="001F5E28" w:rsidRPr="003040DC" w:rsidRDefault="001F5E28" w:rsidP="008F1E55"/>
        </w:tc>
      </w:tr>
      <w:tr w:rsidR="00315524" w:rsidRPr="003040DC" w14:paraId="2D1DE9A4" w14:textId="77777777" w:rsidTr="00FC2C1B">
        <w:trPr>
          <w:gridAfter w:val="2"/>
          <w:wAfter w:w="1493" w:type="dxa"/>
          <w:trHeight w:hRule="exact" w:val="279"/>
        </w:trPr>
        <w:tc>
          <w:tcPr>
            <w:tcW w:w="851" w:type="dxa"/>
            <w:gridSpan w:val="12"/>
          </w:tcPr>
          <w:p w14:paraId="45235EDC" w14:textId="77777777" w:rsidR="00315524" w:rsidRPr="00862996" w:rsidRDefault="00315524" w:rsidP="008F1E55"/>
        </w:tc>
        <w:tc>
          <w:tcPr>
            <w:tcW w:w="344" w:type="dxa"/>
          </w:tcPr>
          <w:p w14:paraId="78FAF9B5" w14:textId="77777777" w:rsidR="00315524" w:rsidRPr="00862996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61925D7E" w14:textId="77777777" w:rsidR="005E41D3" w:rsidRPr="00862996" w:rsidRDefault="005E41D3" w:rsidP="005E41D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180 тыс. тенге;</w:t>
            </w:r>
          </w:p>
          <w:p w14:paraId="786FCD22" w14:textId="77777777" w:rsidR="00315524" w:rsidRPr="00862996" w:rsidRDefault="00315524" w:rsidP="0026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41D8FAE" w14:textId="77777777" w:rsidR="00315524" w:rsidRPr="003040DC" w:rsidRDefault="00315524" w:rsidP="008F1E55"/>
        </w:tc>
      </w:tr>
      <w:tr w:rsidR="00315524" w:rsidRPr="003040DC" w14:paraId="04B3BD89" w14:textId="77777777" w:rsidTr="0032754E">
        <w:trPr>
          <w:gridAfter w:val="2"/>
          <w:wAfter w:w="1493" w:type="dxa"/>
          <w:trHeight w:hRule="exact" w:val="566"/>
        </w:trPr>
        <w:tc>
          <w:tcPr>
            <w:tcW w:w="851" w:type="dxa"/>
            <w:gridSpan w:val="12"/>
          </w:tcPr>
          <w:p w14:paraId="6F9913EA" w14:textId="77777777" w:rsidR="00315524" w:rsidRPr="00862996" w:rsidRDefault="00315524" w:rsidP="008F1E55"/>
        </w:tc>
        <w:tc>
          <w:tcPr>
            <w:tcW w:w="344" w:type="dxa"/>
          </w:tcPr>
          <w:p w14:paraId="5E9DE1F4" w14:textId="77777777" w:rsidR="00315524" w:rsidRPr="00862996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  <w:p w14:paraId="69F247D9" w14:textId="21A352EA" w:rsidR="006A220F" w:rsidRPr="00862996" w:rsidRDefault="006A220F" w:rsidP="00327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8870" w:type="dxa"/>
            <w:gridSpan w:val="4"/>
          </w:tcPr>
          <w:p w14:paraId="504E9FE8" w14:textId="77777777" w:rsidR="005E41D3" w:rsidRPr="00862996" w:rsidRDefault="005E41D3" w:rsidP="005E41D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192 тыс. тенге;</w:t>
            </w:r>
          </w:p>
          <w:p w14:paraId="70F0C115" w14:textId="77777777" w:rsidR="005E41D3" w:rsidRPr="00862996" w:rsidRDefault="005E41D3" w:rsidP="005E41D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212 тыс. </w:t>
            </w:r>
            <w:proofErr w:type="gramStart"/>
            <w:r w:rsidRPr="008629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тенге;   </w:t>
            </w:r>
            <w:proofErr w:type="gramEnd"/>
            <w:r w:rsidRPr="008629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     180 тыс. + 12 тыс. + 11 тыс. + 9 тыс. = 212 тыс. тенге</w:t>
            </w:r>
          </w:p>
          <w:p w14:paraId="75E87098" w14:textId="67E3FF72" w:rsidR="00315524" w:rsidRPr="00862996" w:rsidRDefault="00315524" w:rsidP="00261834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71347685" w14:textId="77777777" w:rsidR="00315524" w:rsidRPr="003040DC" w:rsidRDefault="00315524" w:rsidP="008F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524" w:rsidRPr="003040DC" w14:paraId="1B6FD5BB" w14:textId="77777777" w:rsidTr="00133499">
        <w:trPr>
          <w:gridAfter w:val="2"/>
          <w:wAfter w:w="1493" w:type="dxa"/>
          <w:trHeight w:hRule="exact" w:val="274"/>
        </w:trPr>
        <w:tc>
          <w:tcPr>
            <w:tcW w:w="851" w:type="dxa"/>
            <w:gridSpan w:val="12"/>
          </w:tcPr>
          <w:p w14:paraId="7E7AF5ED" w14:textId="77777777" w:rsidR="00315524" w:rsidRPr="00862996" w:rsidRDefault="00315524" w:rsidP="008F1E55"/>
        </w:tc>
        <w:tc>
          <w:tcPr>
            <w:tcW w:w="344" w:type="dxa"/>
          </w:tcPr>
          <w:p w14:paraId="4E39780A" w14:textId="77777777" w:rsidR="00315524" w:rsidRPr="00862996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0A0D33F8" w14:textId="77777777" w:rsidR="005E41D3" w:rsidRPr="00862996" w:rsidRDefault="005E41D3" w:rsidP="005E41D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203 тыс. тенге.</w:t>
            </w:r>
          </w:p>
          <w:p w14:paraId="6F31986C" w14:textId="77777777" w:rsidR="00315524" w:rsidRPr="00862996" w:rsidRDefault="00315524" w:rsidP="00261834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5CB15DFF" w14:textId="77777777" w:rsidR="00315524" w:rsidRDefault="00315524"/>
        </w:tc>
      </w:tr>
      <w:tr w:rsidR="001F5E28" w:rsidRPr="003040DC" w14:paraId="64C6DD6F" w14:textId="77777777" w:rsidTr="00665B81">
        <w:trPr>
          <w:gridAfter w:val="2"/>
          <w:wAfter w:w="1493" w:type="dxa"/>
          <w:trHeight w:hRule="exact" w:val="94"/>
        </w:trPr>
        <w:tc>
          <w:tcPr>
            <w:tcW w:w="358" w:type="dxa"/>
            <w:gridSpan w:val="4"/>
            <w:vAlign w:val="center"/>
          </w:tcPr>
          <w:p w14:paraId="2C673576" w14:textId="77777777" w:rsidR="001F5E28" w:rsidRPr="00A6615D" w:rsidRDefault="001D1A6A" w:rsidP="00EA36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9.</w:t>
            </w:r>
          </w:p>
        </w:tc>
        <w:tc>
          <w:tcPr>
            <w:tcW w:w="21" w:type="dxa"/>
          </w:tcPr>
          <w:p w14:paraId="0E7AB122" w14:textId="77777777" w:rsidR="001F5E28" w:rsidRPr="00A6615D" w:rsidRDefault="001F5E28" w:rsidP="00EA365E">
            <w:pPr>
              <w:rPr>
                <w:sz w:val="24"/>
                <w:szCs w:val="24"/>
              </w:rPr>
            </w:pPr>
          </w:p>
        </w:tc>
        <w:tc>
          <w:tcPr>
            <w:tcW w:w="9686" w:type="dxa"/>
            <w:gridSpan w:val="12"/>
            <w:vMerge w:val="restart"/>
          </w:tcPr>
          <w:p w14:paraId="2DEC382B" w14:textId="77777777" w:rsidR="00133499" w:rsidRPr="00862996" w:rsidRDefault="00133499" w:rsidP="00133499">
            <w:pPr>
              <w:widowControl w:val="0"/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Применяемая учетная политика для составления промежуточной финансовой отчетности должна быть</w:t>
            </w:r>
          </w:p>
          <w:p w14:paraId="17FAE0DA" w14:textId="00D86AD1" w:rsidR="001F5E28" w:rsidRPr="00862996" w:rsidRDefault="001F5E28" w:rsidP="000C53F9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412" w:type="dxa"/>
            <w:gridSpan w:val="5"/>
          </w:tcPr>
          <w:p w14:paraId="0E90D1A2" w14:textId="77777777" w:rsidR="001F5E28" w:rsidRPr="003040DC" w:rsidRDefault="001F5E28" w:rsidP="00C3498D"/>
        </w:tc>
      </w:tr>
      <w:tr w:rsidR="001F5E28" w:rsidRPr="003040DC" w14:paraId="775AE991" w14:textId="77777777" w:rsidTr="00FC2C1B">
        <w:trPr>
          <w:gridAfter w:val="2"/>
          <w:wAfter w:w="1493" w:type="dxa"/>
          <w:trHeight w:hRule="exact" w:val="80"/>
        </w:trPr>
        <w:tc>
          <w:tcPr>
            <w:tcW w:w="379" w:type="dxa"/>
            <w:gridSpan w:val="5"/>
          </w:tcPr>
          <w:p w14:paraId="3C29E442" w14:textId="77777777" w:rsidR="001F5E28" w:rsidRPr="00A6615D" w:rsidRDefault="001F5E28" w:rsidP="00EA365E"/>
        </w:tc>
        <w:tc>
          <w:tcPr>
            <w:tcW w:w="9686" w:type="dxa"/>
            <w:gridSpan w:val="12"/>
            <w:vMerge/>
          </w:tcPr>
          <w:p w14:paraId="2E269843" w14:textId="77777777" w:rsidR="001F5E28" w:rsidRPr="00862996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19AC057A" w14:textId="77777777" w:rsidR="001F5E28" w:rsidRPr="003040DC" w:rsidRDefault="001F5E28" w:rsidP="00C3498D"/>
        </w:tc>
      </w:tr>
      <w:tr w:rsidR="001F5E28" w:rsidRPr="003040DC" w14:paraId="072E5698" w14:textId="77777777" w:rsidTr="00665B81">
        <w:trPr>
          <w:gridAfter w:val="2"/>
          <w:wAfter w:w="1493" w:type="dxa"/>
          <w:trHeight w:hRule="exact" w:val="80"/>
        </w:trPr>
        <w:tc>
          <w:tcPr>
            <w:tcW w:w="379" w:type="dxa"/>
            <w:gridSpan w:val="5"/>
          </w:tcPr>
          <w:p w14:paraId="75BF4E1E" w14:textId="77777777" w:rsidR="001F5E28" w:rsidRPr="00A6615D" w:rsidRDefault="001F5E28" w:rsidP="00EA365E"/>
        </w:tc>
        <w:tc>
          <w:tcPr>
            <w:tcW w:w="9686" w:type="dxa"/>
            <w:gridSpan w:val="12"/>
            <w:vMerge/>
          </w:tcPr>
          <w:p w14:paraId="4724CB36" w14:textId="77777777" w:rsidR="001F5E28" w:rsidRPr="00862996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6994A943" w14:textId="77777777" w:rsidR="001F5E28" w:rsidRPr="003040DC" w:rsidRDefault="001F5E28" w:rsidP="00C3498D"/>
        </w:tc>
      </w:tr>
      <w:tr w:rsidR="001F5E28" w:rsidRPr="003040DC" w14:paraId="4BC6264D" w14:textId="77777777" w:rsidTr="00133499">
        <w:trPr>
          <w:gridAfter w:val="2"/>
          <w:wAfter w:w="1493" w:type="dxa"/>
          <w:trHeight w:hRule="exact" w:val="311"/>
        </w:trPr>
        <w:tc>
          <w:tcPr>
            <w:tcW w:w="379" w:type="dxa"/>
            <w:gridSpan w:val="5"/>
          </w:tcPr>
          <w:p w14:paraId="17BCC43C" w14:textId="77777777" w:rsidR="001F5E28" w:rsidRPr="00A6615D" w:rsidRDefault="001F5E28" w:rsidP="00EA365E"/>
        </w:tc>
        <w:tc>
          <w:tcPr>
            <w:tcW w:w="9686" w:type="dxa"/>
            <w:gridSpan w:val="12"/>
            <w:vMerge/>
          </w:tcPr>
          <w:p w14:paraId="3FC1026C" w14:textId="77777777" w:rsidR="001F5E28" w:rsidRPr="00862996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6A86ADCB" w14:textId="77777777" w:rsidR="001F5E28" w:rsidRPr="003040DC" w:rsidRDefault="001F5E28" w:rsidP="00C3498D"/>
        </w:tc>
      </w:tr>
      <w:tr w:rsidR="000C53F9" w:rsidRPr="003040DC" w14:paraId="7C4D34CD" w14:textId="77777777" w:rsidTr="008C63E6">
        <w:trPr>
          <w:gridAfter w:val="3"/>
          <w:wAfter w:w="1528" w:type="dxa"/>
          <w:trHeight w:hRule="exact" w:val="275"/>
        </w:trPr>
        <w:tc>
          <w:tcPr>
            <w:tcW w:w="851" w:type="dxa"/>
            <w:gridSpan w:val="12"/>
          </w:tcPr>
          <w:p w14:paraId="0BB844D9" w14:textId="77777777" w:rsidR="000C53F9" w:rsidRPr="00862996" w:rsidRDefault="000C53F9" w:rsidP="00C3498D"/>
        </w:tc>
        <w:tc>
          <w:tcPr>
            <w:tcW w:w="344" w:type="dxa"/>
          </w:tcPr>
          <w:p w14:paraId="3735E963" w14:textId="77777777" w:rsidR="000C53F9" w:rsidRPr="00862996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17EF17AD" w14:textId="77777777" w:rsidR="00133499" w:rsidRPr="00862996" w:rsidRDefault="00133499" w:rsidP="00133499">
            <w:pPr>
              <w:widowControl w:val="0"/>
              <w:tabs>
                <w:tab w:val="left" w:pos="284"/>
                <w:tab w:val="left" w:pos="360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специальной для промежуточной отчетности;</w:t>
            </w:r>
          </w:p>
          <w:p w14:paraId="0BD8482B" w14:textId="77777777" w:rsidR="000C53F9" w:rsidRPr="00862996" w:rsidRDefault="000C53F9" w:rsidP="000C53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7" w:type="dxa"/>
            <w:gridSpan w:val="4"/>
          </w:tcPr>
          <w:p w14:paraId="0355593D" w14:textId="77777777" w:rsidR="000C53F9" w:rsidRPr="003040DC" w:rsidRDefault="000C53F9"/>
        </w:tc>
      </w:tr>
      <w:tr w:rsidR="000C53F9" w:rsidRPr="003040DC" w14:paraId="7307EB47" w14:textId="77777777" w:rsidTr="00133499">
        <w:trPr>
          <w:gridAfter w:val="3"/>
          <w:wAfter w:w="1528" w:type="dxa"/>
          <w:trHeight w:hRule="exact" w:val="1000"/>
        </w:trPr>
        <w:tc>
          <w:tcPr>
            <w:tcW w:w="851" w:type="dxa"/>
            <w:gridSpan w:val="12"/>
          </w:tcPr>
          <w:p w14:paraId="38EF8CCB" w14:textId="77777777" w:rsidR="000C53F9" w:rsidRPr="00862996" w:rsidRDefault="000C53F9" w:rsidP="00C3498D"/>
        </w:tc>
        <w:tc>
          <w:tcPr>
            <w:tcW w:w="344" w:type="dxa"/>
          </w:tcPr>
          <w:p w14:paraId="58F91CF0" w14:textId="77777777" w:rsidR="000C53F9" w:rsidRPr="00862996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39FB7D83" w14:textId="77777777" w:rsidR="00133499" w:rsidRPr="00862996" w:rsidRDefault="00133499" w:rsidP="00133499">
            <w:pPr>
              <w:widowControl w:val="0"/>
              <w:tabs>
                <w:tab w:val="left" w:pos="0"/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той же самой, что применялась при составлении последней годовой отчетности, за исключением случаев, когда для следующей годовой отчетности должна применяться новая политика;</w:t>
            </w:r>
          </w:p>
          <w:p w14:paraId="6718046D" w14:textId="77777777" w:rsidR="000C53F9" w:rsidRPr="00862996" w:rsidRDefault="000C53F9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gridSpan w:val="4"/>
          </w:tcPr>
          <w:p w14:paraId="1F6EA6F6" w14:textId="77777777" w:rsidR="000C53F9" w:rsidRPr="003040DC" w:rsidRDefault="000C53F9" w:rsidP="008F1E55"/>
        </w:tc>
      </w:tr>
      <w:tr w:rsidR="000C53F9" w:rsidRPr="003040DC" w14:paraId="5EE0B8C2" w14:textId="77777777" w:rsidTr="00266C28">
        <w:trPr>
          <w:gridAfter w:val="3"/>
          <w:wAfter w:w="1528" w:type="dxa"/>
          <w:trHeight w:hRule="exact" w:val="295"/>
        </w:trPr>
        <w:tc>
          <w:tcPr>
            <w:tcW w:w="851" w:type="dxa"/>
            <w:gridSpan w:val="12"/>
          </w:tcPr>
          <w:p w14:paraId="11DA00AD" w14:textId="77777777" w:rsidR="000C53F9" w:rsidRPr="00862996" w:rsidRDefault="000C53F9" w:rsidP="00C3498D"/>
        </w:tc>
        <w:tc>
          <w:tcPr>
            <w:tcW w:w="344" w:type="dxa"/>
          </w:tcPr>
          <w:p w14:paraId="7358A651" w14:textId="77777777" w:rsidR="000C53F9" w:rsidRPr="00862996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1691DA17" w14:textId="77777777" w:rsidR="00133499" w:rsidRPr="00862996" w:rsidRDefault="00133499" w:rsidP="00133499">
            <w:pPr>
              <w:widowControl w:val="0"/>
              <w:tabs>
                <w:tab w:val="left" w:pos="284"/>
                <w:tab w:val="left" w:pos="36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той же самой, что применялась при составлении последней годовой отчетности;</w:t>
            </w:r>
          </w:p>
          <w:p w14:paraId="07B5CC73" w14:textId="77777777" w:rsidR="000C53F9" w:rsidRPr="00862996" w:rsidRDefault="000C53F9" w:rsidP="000C53F9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77" w:type="dxa"/>
            <w:gridSpan w:val="4"/>
          </w:tcPr>
          <w:p w14:paraId="6471052F" w14:textId="77777777" w:rsidR="000C53F9" w:rsidRPr="003040DC" w:rsidRDefault="000C53F9" w:rsidP="008F1E55"/>
        </w:tc>
      </w:tr>
      <w:tr w:rsidR="000C53F9" w:rsidRPr="003040DC" w14:paraId="4685C22B" w14:textId="77777777" w:rsidTr="00133499">
        <w:trPr>
          <w:gridAfter w:val="3"/>
          <w:wAfter w:w="1528" w:type="dxa"/>
          <w:trHeight w:hRule="exact" w:val="564"/>
        </w:trPr>
        <w:tc>
          <w:tcPr>
            <w:tcW w:w="851" w:type="dxa"/>
            <w:gridSpan w:val="12"/>
          </w:tcPr>
          <w:p w14:paraId="6E1CDEC3" w14:textId="77777777" w:rsidR="000C53F9" w:rsidRPr="00862996" w:rsidRDefault="000C53F9" w:rsidP="00C3498D"/>
        </w:tc>
        <w:tc>
          <w:tcPr>
            <w:tcW w:w="344" w:type="dxa"/>
          </w:tcPr>
          <w:p w14:paraId="649ADB72" w14:textId="77777777" w:rsidR="000C53F9" w:rsidRPr="00862996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5F59C3C1" w14:textId="77777777" w:rsidR="00133499" w:rsidRPr="00862996" w:rsidRDefault="00133499" w:rsidP="00133499">
            <w:pPr>
              <w:widowControl w:val="0"/>
              <w:tabs>
                <w:tab w:val="left" w:pos="284"/>
                <w:tab w:val="left" w:pos="360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той же самой, что применялась при составлении предыдущей промежуточной финансовой отчетности.</w:t>
            </w:r>
          </w:p>
          <w:p w14:paraId="1D1CD0A2" w14:textId="02B11AB2" w:rsidR="000C53F9" w:rsidRPr="00862996" w:rsidRDefault="000C53F9" w:rsidP="004939B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7" w:type="dxa"/>
            <w:gridSpan w:val="4"/>
          </w:tcPr>
          <w:p w14:paraId="757C8EF8" w14:textId="77777777" w:rsidR="000C53F9" w:rsidRPr="003040DC" w:rsidRDefault="000C53F9" w:rsidP="008F1E55"/>
        </w:tc>
      </w:tr>
      <w:tr w:rsidR="001F5E28" w:rsidRPr="003040DC" w14:paraId="720B5406" w14:textId="77777777" w:rsidTr="00FC2C1B">
        <w:trPr>
          <w:gridAfter w:val="2"/>
          <w:wAfter w:w="1493" w:type="dxa"/>
          <w:trHeight w:hRule="exact" w:val="284"/>
        </w:trPr>
        <w:tc>
          <w:tcPr>
            <w:tcW w:w="358" w:type="dxa"/>
            <w:gridSpan w:val="4"/>
            <w:vAlign w:val="center"/>
          </w:tcPr>
          <w:p w14:paraId="1476D20D" w14:textId="77777777" w:rsidR="001F5E28" w:rsidRPr="00A6615D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10.</w:t>
            </w:r>
          </w:p>
        </w:tc>
        <w:tc>
          <w:tcPr>
            <w:tcW w:w="97" w:type="dxa"/>
            <w:gridSpan w:val="4"/>
          </w:tcPr>
          <w:p w14:paraId="2D64FBD0" w14:textId="77777777" w:rsidR="001F5E28" w:rsidRPr="00862996" w:rsidRDefault="001F5E28" w:rsidP="008F1E55">
            <w:pPr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045246BC" w14:textId="77777777" w:rsidR="004A2CC9" w:rsidRPr="00862996" w:rsidRDefault="004A2CC9" w:rsidP="004A2CC9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События после окончания отчетного периода </w:t>
            </w:r>
            <w:proofErr w:type="gramStart"/>
            <w:r w:rsidRPr="00862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 это</w:t>
            </w:r>
            <w:proofErr w:type="gramEnd"/>
          </w:p>
          <w:p w14:paraId="161D3228" w14:textId="16B3E502" w:rsidR="001F5E28" w:rsidRPr="00862996" w:rsidRDefault="001F5E28" w:rsidP="006F6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919E8F7" w14:textId="77777777" w:rsidR="001F5E28" w:rsidRPr="003040DC" w:rsidRDefault="001F5E28" w:rsidP="008F1E55"/>
        </w:tc>
      </w:tr>
      <w:tr w:rsidR="001F5E28" w:rsidRPr="003040DC" w14:paraId="61E80BC3" w14:textId="77777777" w:rsidTr="00ED7010">
        <w:trPr>
          <w:gridAfter w:val="2"/>
          <w:wAfter w:w="1493" w:type="dxa"/>
          <w:trHeight w:hRule="exact" w:val="80"/>
        </w:trPr>
        <w:tc>
          <w:tcPr>
            <w:tcW w:w="455" w:type="dxa"/>
            <w:gridSpan w:val="8"/>
          </w:tcPr>
          <w:p w14:paraId="37A3539B" w14:textId="77777777" w:rsidR="001F5E28" w:rsidRPr="00862996" w:rsidRDefault="001F5E28" w:rsidP="008F1E55"/>
        </w:tc>
        <w:tc>
          <w:tcPr>
            <w:tcW w:w="9610" w:type="dxa"/>
            <w:gridSpan w:val="9"/>
            <w:vMerge/>
          </w:tcPr>
          <w:p w14:paraId="0FCB2AAB" w14:textId="77777777" w:rsidR="001F5E28" w:rsidRPr="00862996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0308EEF" w14:textId="77777777" w:rsidR="001F5E28" w:rsidRPr="003040DC" w:rsidRDefault="001F5E28" w:rsidP="008F1E55"/>
        </w:tc>
      </w:tr>
      <w:tr w:rsidR="00AD6F4C" w:rsidRPr="003040DC" w14:paraId="09C512A7" w14:textId="77777777" w:rsidTr="004A2CC9">
        <w:trPr>
          <w:gridAfter w:val="2"/>
          <w:wAfter w:w="1493" w:type="dxa"/>
          <w:trHeight w:hRule="exact" w:val="659"/>
        </w:trPr>
        <w:tc>
          <w:tcPr>
            <w:tcW w:w="851" w:type="dxa"/>
            <w:gridSpan w:val="12"/>
          </w:tcPr>
          <w:p w14:paraId="1E1826BD" w14:textId="77777777" w:rsidR="00AD6F4C" w:rsidRPr="00862996" w:rsidRDefault="00AD6F4C" w:rsidP="008F1E55"/>
        </w:tc>
        <w:tc>
          <w:tcPr>
            <w:tcW w:w="344" w:type="dxa"/>
          </w:tcPr>
          <w:p w14:paraId="1F92DBEE" w14:textId="77777777" w:rsidR="00AD6F4C" w:rsidRPr="00862996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64C96918" w14:textId="77777777" w:rsidR="004A2CC9" w:rsidRPr="00862996" w:rsidRDefault="004A2CC9" w:rsidP="004A2CC9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благоприятные события, которые происходят в период между отчетной датой и датой утверждения отчетности к выпуску;</w:t>
            </w:r>
          </w:p>
          <w:p w14:paraId="4872F7FC" w14:textId="77777777" w:rsidR="00AD6F4C" w:rsidRPr="00862996" w:rsidRDefault="00AD6F4C" w:rsidP="00AD6F4C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7DA04D5E" w14:textId="77777777" w:rsidR="00AD6F4C" w:rsidRPr="003040DC" w:rsidRDefault="00AD6F4C" w:rsidP="008F1E55"/>
        </w:tc>
      </w:tr>
      <w:tr w:rsidR="00AD6F4C" w:rsidRPr="003040DC" w14:paraId="5E43F1BC" w14:textId="77777777" w:rsidTr="004A2CC9">
        <w:trPr>
          <w:gridAfter w:val="2"/>
          <w:wAfter w:w="1493" w:type="dxa"/>
          <w:trHeight w:hRule="exact" w:val="568"/>
        </w:trPr>
        <w:tc>
          <w:tcPr>
            <w:tcW w:w="851" w:type="dxa"/>
            <w:gridSpan w:val="12"/>
          </w:tcPr>
          <w:p w14:paraId="68693BC0" w14:textId="77777777" w:rsidR="00AD6F4C" w:rsidRPr="00862996" w:rsidRDefault="00AD6F4C" w:rsidP="008F1E55"/>
        </w:tc>
        <w:tc>
          <w:tcPr>
            <w:tcW w:w="344" w:type="dxa"/>
          </w:tcPr>
          <w:p w14:paraId="28261F99" w14:textId="77777777" w:rsidR="00AD6F4C" w:rsidRPr="00862996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676C2FA0" w14:textId="77777777" w:rsidR="004A2CC9" w:rsidRPr="00862996" w:rsidRDefault="004A2CC9" w:rsidP="004A2CC9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благоприятные и неблагоприятные события, которые происходят в период между отчетной датой и датой утверждения отчетности к выпуску;</w:t>
            </w:r>
          </w:p>
          <w:p w14:paraId="1294619E" w14:textId="42BCAEBA" w:rsidR="00AD6F4C" w:rsidRPr="00862996" w:rsidRDefault="00AD6F4C" w:rsidP="00AD6F4C">
            <w:pPr>
              <w:widowControl w:val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61719A93" w14:textId="77777777" w:rsidR="00AD6F4C" w:rsidRPr="003040DC" w:rsidRDefault="00AD6F4C" w:rsidP="008F1E55"/>
        </w:tc>
      </w:tr>
      <w:tr w:rsidR="00AD6F4C" w:rsidRPr="003040DC" w14:paraId="514E47E8" w14:textId="77777777" w:rsidTr="004A2CC9">
        <w:trPr>
          <w:gridAfter w:val="2"/>
          <w:wAfter w:w="1493" w:type="dxa"/>
          <w:trHeight w:hRule="exact" w:val="562"/>
        </w:trPr>
        <w:tc>
          <w:tcPr>
            <w:tcW w:w="851" w:type="dxa"/>
            <w:gridSpan w:val="12"/>
          </w:tcPr>
          <w:p w14:paraId="6F9DAE8F" w14:textId="77777777" w:rsidR="00AD6F4C" w:rsidRPr="00862996" w:rsidRDefault="00AD6F4C" w:rsidP="008F1E55"/>
        </w:tc>
        <w:tc>
          <w:tcPr>
            <w:tcW w:w="344" w:type="dxa"/>
          </w:tcPr>
          <w:p w14:paraId="0F3E880F" w14:textId="77777777" w:rsidR="00AD6F4C" w:rsidRPr="00862996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7B389DD6" w14:textId="77777777" w:rsidR="004A2CC9" w:rsidRPr="00862996" w:rsidRDefault="004A2CC9" w:rsidP="004A2CC9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неблагоприятные события, которые происходят в период между отчетной датой и датой утверждения отчетности к выпуску;</w:t>
            </w:r>
          </w:p>
          <w:p w14:paraId="40281D7F" w14:textId="549A7A8B" w:rsidR="00AD6F4C" w:rsidRPr="00862996" w:rsidRDefault="00AD6F4C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E006C79" w14:textId="77777777" w:rsidR="00AD6F4C" w:rsidRPr="003040DC" w:rsidRDefault="00AD6F4C" w:rsidP="008F1E55"/>
        </w:tc>
      </w:tr>
      <w:tr w:rsidR="00AD6F4C" w:rsidRPr="003040DC" w14:paraId="15359C61" w14:textId="77777777" w:rsidTr="004A2CC9">
        <w:trPr>
          <w:gridAfter w:val="2"/>
          <w:wAfter w:w="1493" w:type="dxa"/>
          <w:trHeight w:hRule="exact" w:val="698"/>
        </w:trPr>
        <w:tc>
          <w:tcPr>
            <w:tcW w:w="851" w:type="dxa"/>
            <w:gridSpan w:val="12"/>
          </w:tcPr>
          <w:p w14:paraId="432962FA" w14:textId="77777777" w:rsidR="00AD6F4C" w:rsidRPr="00862996" w:rsidRDefault="00AD6F4C" w:rsidP="008F1E55"/>
        </w:tc>
        <w:tc>
          <w:tcPr>
            <w:tcW w:w="344" w:type="dxa"/>
          </w:tcPr>
          <w:p w14:paraId="25C6E68A" w14:textId="77777777" w:rsidR="00AD6F4C" w:rsidRPr="00862996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2494AC9F" w14:textId="77777777" w:rsidR="004A2CC9" w:rsidRPr="00862996" w:rsidRDefault="004A2CC9" w:rsidP="004A2CC9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благоприятные и неблагоприятные события, которые происходят после даты утверждения отчетности к выпуску.</w:t>
            </w:r>
          </w:p>
          <w:p w14:paraId="0A37D095" w14:textId="30A90B9B" w:rsidR="00AD6F4C" w:rsidRPr="00862996" w:rsidRDefault="00AD6F4C" w:rsidP="00E128AF">
            <w:pPr>
              <w:widowControl w:val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1A499DC0" w14:textId="77777777" w:rsidR="00AD6F4C" w:rsidRPr="003040DC" w:rsidRDefault="00AD6F4C" w:rsidP="008F1E55"/>
        </w:tc>
      </w:tr>
      <w:tr w:rsidR="001F5E28" w:rsidRPr="003040DC" w14:paraId="6347D5D0" w14:textId="77777777" w:rsidTr="00FC2C1B">
        <w:trPr>
          <w:gridAfter w:val="2"/>
          <w:wAfter w:w="1493" w:type="dxa"/>
          <w:trHeight w:hRule="exact" w:val="226"/>
        </w:trPr>
        <w:tc>
          <w:tcPr>
            <w:tcW w:w="358" w:type="dxa"/>
            <w:gridSpan w:val="4"/>
            <w:vAlign w:val="center"/>
          </w:tcPr>
          <w:p w14:paraId="44BCEF9C" w14:textId="77777777" w:rsidR="001F5E28" w:rsidRPr="00A6615D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11.</w:t>
            </w:r>
          </w:p>
        </w:tc>
        <w:tc>
          <w:tcPr>
            <w:tcW w:w="68" w:type="dxa"/>
            <w:gridSpan w:val="3"/>
          </w:tcPr>
          <w:p w14:paraId="1F40FA42" w14:textId="77777777" w:rsidR="001F5E28" w:rsidRPr="00A6615D" w:rsidRDefault="001F5E28" w:rsidP="008F1E55">
            <w:pPr>
              <w:rPr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10"/>
            <w:vMerge w:val="restart"/>
          </w:tcPr>
          <w:p w14:paraId="7273E122" w14:textId="77777777" w:rsidR="00133499" w:rsidRPr="00862996" w:rsidRDefault="00133499" w:rsidP="0013349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Нематериальный актив с неограниченным сроком полезной службы</w:t>
            </w:r>
          </w:p>
          <w:p w14:paraId="55EE91D4" w14:textId="1AB14EF6" w:rsidR="001F5E28" w:rsidRPr="00862996" w:rsidRDefault="001F5E28" w:rsidP="006F6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3C5D530C" w14:textId="77777777" w:rsidR="001F5E28" w:rsidRPr="003040DC" w:rsidRDefault="001F5E28" w:rsidP="008F1E55"/>
        </w:tc>
      </w:tr>
      <w:tr w:rsidR="001F5E28" w:rsidRPr="003040DC" w14:paraId="13A319D9" w14:textId="77777777" w:rsidTr="0032754E">
        <w:trPr>
          <w:gridAfter w:val="2"/>
          <w:wAfter w:w="1493" w:type="dxa"/>
          <w:trHeight w:hRule="exact" w:val="80"/>
        </w:trPr>
        <w:tc>
          <w:tcPr>
            <w:tcW w:w="426" w:type="dxa"/>
            <w:gridSpan w:val="7"/>
          </w:tcPr>
          <w:p w14:paraId="55E28053" w14:textId="77777777" w:rsidR="001F5E28" w:rsidRPr="00A6615D" w:rsidRDefault="001F5E28" w:rsidP="008F1E55"/>
        </w:tc>
        <w:tc>
          <w:tcPr>
            <w:tcW w:w="9639" w:type="dxa"/>
            <w:gridSpan w:val="10"/>
            <w:vMerge/>
          </w:tcPr>
          <w:p w14:paraId="6D61E257" w14:textId="77777777" w:rsidR="001F5E28" w:rsidRPr="00862996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F351CEA" w14:textId="77777777" w:rsidR="001F5E28" w:rsidRPr="003040DC" w:rsidRDefault="001F5E28" w:rsidP="008F1E55"/>
        </w:tc>
      </w:tr>
      <w:tr w:rsidR="003A5F51" w:rsidRPr="003040DC" w14:paraId="2297E9E5" w14:textId="77777777" w:rsidTr="00E96212">
        <w:trPr>
          <w:gridAfter w:val="2"/>
          <w:wAfter w:w="1493" w:type="dxa"/>
          <w:trHeight w:hRule="exact" w:val="283"/>
        </w:trPr>
        <w:tc>
          <w:tcPr>
            <w:tcW w:w="851" w:type="dxa"/>
            <w:gridSpan w:val="12"/>
          </w:tcPr>
          <w:p w14:paraId="73234F54" w14:textId="77777777" w:rsidR="003A5F51" w:rsidRPr="00862996" w:rsidRDefault="003A5F51" w:rsidP="008F1E55"/>
        </w:tc>
        <w:tc>
          <w:tcPr>
            <w:tcW w:w="344" w:type="dxa"/>
          </w:tcPr>
          <w:p w14:paraId="2CA73DE1" w14:textId="77777777" w:rsidR="003A5F51" w:rsidRPr="00862996" w:rsidRDefault="003A5F51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66A5D9A1" w14:textId="77777777" w:rsidR="00133499" w:rsidRPr="00862996" w:rsidRDefault="00133499" w:rsidP="0013349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 подлежит обесценению;</w:t>
            </w:r>
          </w:p>
          <w:p w14:paraId="6F6FCB7C" w14:textId="7DD5DA3A" w:rsidR="003A5F51" w:rsidRPr="00862996" w:rsidRDefault="003A5F51" w:rsidP="00FC2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EDE560D" w14:textId="77777777" w:rsidR="003A5F51" w:rsidRPr="003040DC" w:rsidRDefault="003A5F51"/>
        </w:tc>
      </w:tr>
      <w:tr w:rsidR="003A5F51" w:rsidRPr="003040DC" w14:paraId="32B9CCF7" w14:textId="77777777" w:rsidTr="00E96212">
        <w:trPr>
          <w:gridAfter w:val="2"/>
          <w:wAfter w:w="1493" w:type="dxa"/>
          <w:trHeight w:hRule="exact" w:val="273"/>
        </w:trPr>
        <w:tc>
          <w:tcPr>
            <w:tcW w:w="851" w:type="dxa"/>
            <w:gridSpan w:val="12"/>
          </w:tcPr>
          <w:p w14:paraId="38F4C05F" w14:textId="77777777" w:rsidR="003A5F51" w:rsidRPr="00862996" w:rsidRDefault="003A5F51" w:rsidP="008F1E55"/>
        </w:tc>
        <w:tc>
          <w:tcPr>
            <w:tcW w:w="344" w:type="dxa"/>
          </w:tcPr>
          <w:p w14:paraId="2084CF9C" w14:textId="77777777" w:rsidR="003A5F51" w:rsidRPr="00862996" w:rsidRDefault="003A5F51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7397F0CD" w14:textId="77777777" w:rsidR="00133499" w:rsidRPr="00862996" w:rsidRDefault="00133499" w:rsidP="0013349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подлежит списанию через 10 лет;</w:t>
            </w:r>
          </w:p>
          <w:p w14:paraId="5AC61160" w14:textId="39EE48BB" w:rsidR="003A5F51" w:rsidRPr="00862996" w:rsidRDefault="003A5F51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B95891B" w14:textId="77777777" w:rsidR="003A5F51" w:rsidRPr="003040DC" w:rsidRDefault="003A5F51" w:rsidP="008F1E55"/>
        </w:tc>
      </w:tr>
      <w:tr w:rsidR="003A5F51" w:rsidRPr="003040DC" w14:paraId="665F9C1A" w14:textId="77777777" w:rsidTr="00133499">
        <w:trPr>
          <w:gridAfter w:val="2"/>
          <w:wAfter w:w="1493" w:type="dxa"/>
          <w:trHeight w:hRule="exact" w:val="256"/>
        </w:trPr>
        <w:tc>
          <w:tcPr>
            <w:tcW w:w="851" w:type="dxa"/>
            <w:gridSpan w:val="12"/>
          </w:tcPr>
          <w:p w14:paraId="1CF8F8D3" w14:textId="77777777" w:rsidR="003A5F51" w:rsidRPr="00862996" w:rsidRDefault="003A5F51" w:rsidP="008F1E55"/>
        </w:tc>
        <w:tc>
          <w:tcPr>
            <w:tcW w:w="344" w:type="dxa"/>
          </w:tcPr>
          <w:p w14:paraId="166E6902" w14:textId="77777777" w:rsidR="003A5F51" w:rsidRPr="00862996" w:rsidRDefault="003A5F51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31DC3901" w14:textId="77777777" w:rsidR="00133499" w:rsidRPr="00862996" w:rsidRDefault="00133499" w:rsidP="0013349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должен тестироваться на обесценение ежегодно в различное время года;</w:t>
            </w:r>
          </w:p>
          <w:p w14:paraId="545F096C" w14:textId="054CBCBE" w:rsidR="003A5F51" w:rsidRPr="00862996" w:rsidRDefault="003A5F51" w:rsidP="003A5F5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5CF96334" w14:textId="77777777" w:rsidR="003A5F51" w:rsidRPr="003040DC" w:rsidRDefault="003A5F51" w:rsidP="008F1E55"/>
        </w:tc>
      </w:tr>
      <w:tr w:rsidR="003A5F51" w:rsidRPr="003040DC" w14:paraId="15E6B81A" w14:textId="77777777" w:rsidTr="00133499">
        <w:trPr>
          <w:gridAfter w:val="2"/>
          <w:wAfter w:w="1493" w:type="dxa"/>
          <w:trHeight w:hRule="exact" w:val="415"/>
        </w:trPr>
        <w:tc>
          <w:tcPr>
            <w:tcW w:w="851" w:type="dxa"/>
            <w:gridSpan w:val="12"/>
          </w:tcPr>
          <w:p w14:paraId="7CF485F5" w14:textId="77777777" w:rsidR="003A5F51" w:rsidRPr="00862996" w:rsidRDefault="003A5F51" w:rsidP="008F1E55"/>
        </w:tc>
        <w:tc>
          <w:tcPr>
            <w:tcW w:w="344" w:type="dxa"/>
          </w:tcPr>
          <w:p w14:paraId="4BC3F327" w14:textId="77777777" w:rsidR="003A5F51" w:rsidRPr="00862996" w:rsidRDefault="003A5F51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56965C52" w14:textId="77777777" w:rsidR="00133499" w:rsidRPr="00862996" w:rsidRDefault="00133499" w:rsidP="0013349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должен тестироваться на обесценение ежегодно в одно и то же время.</w:t>
            </w:r>
          </w:p>
          <w:p w14:paraId="74E29770" w14:textId="1ABC9F3C" w:rsidR="003A5F51" w:rsidRPr="00862996" w:rsidRDefault="003A5F51" w:rsidP="003A5F5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33D88EB0" w14:textId="77777777" w:rsidR="003A5F51" w:rsidRPr="003040DC" w:rsidRDefault="003A5F51" w:rsidP="008F1E55"/>
        </w:tc>
      </w:tr>
      <w:tr w:rsidR="001F5E28" w:rsidRPr="003040DC" w14:paraId="6D6B39BE" w14:textId="77777777" w:rsidTr="00FC2C1B">
        <w:trPr>
          <w:gridAfter w:val="2"/>
          <w:wAfter w:w="1493" w:type="dxa"/>
          <w:trHeight w:hRule="exact" w:val="557"/>
        </w:trPr>
        <w:tc>
          <w:tcPr>
            <w:tcW w:w="358" w:type="dxa"/>
            <w:gridSpan w:val="4"/>
            <w:vAlign w:val="center"/>
          </w:tcPr>
          <w:p w14:paraId="4F317FD5" w14:textId="77777777" w:rsidR="001F5E28" w:rsidRPr="00A6615D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12.</w:t>
            </w:r>
          </w:p>
        </w:tc>
        <w:tc>
          <w:tcPr>
            <w:tcW w:w="97" w:type="dxa"/>
            <w:gridSpan w:val="4"/>
          </w:tcPr>
          <w:p w14:paraId="3901E5AC" w14:textId="77777777" w:rsidR="001F5E28" w:rsidRPr="00862996" w:rsidRDefault="001F5E28" w:rsidP="008F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07ABED56" w14:textId="77777777" w:rsidR="005F0C82" w:rsidRPr="00862996" w:rsidRDefault="005F0C82" w:rsidP="005F0C82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Государственные субсидии – это</w:t>
            </w:r>
          </w:p>
          <w:p w14:paraId="3B77155C" w14:textId="3808B03A" w:rsidR="005F0C82" w:rsidRPr="00862996" w:rsidRDefault="005F0C82" w:rsidP="005F0C8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6A220F" w:rsidRPr="00862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</w:t>
            </w:r>
            <w:r w:rsidRPr="00862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безусловная государственная помощь в форме передачи ресурсов предприятию;</w:t>
            </w:r>
          </w:p>
          <w:p w14:paraId="45B8B24A" w14:textId="23F306BB" w:rsidR="005F0C82" w:rsidRPr="00862996" w:rsidRDefault="005F0C82" w:rsidP="005F0C8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20F" w:rsidRPr="00862996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государственная помощь в форме передачи предприятию ресурсов в обмен на выполнение в прошлом или в будущем определенных условий, относящихся к операционной деятельности предприятия;</w:t>
            </w:r>
          </w:p>
          <w:p w14:paraId="26EC4A9F" w14:textId="0BBF0067" w:rsidR="00D317AB" w:rsidRPr="00862996" w:rsidRDefault="00D317AB" w:rsidP="005F0C82">
            <w:pPr>
              <w:widowControl w:val="0"/>
              <w:tabs>
                <w:tab w:val="left" w:pos="142"/>
                <w:tab w:val="left" w:pos="284"/>
              </w:tabs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 </w:t>
            </w:r>
            <w:r w:rsidR="006A220F" w:rsidRPr="0086299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С. </w:t>
            </w:r>
            <w:r w:rsidR="005F0C82"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предоставление государственных гарантий;</w:t>
            </w:r>
          </w:p>
          <w:p w14:paraId="6CF266A8" w14:textId="70A4AD29" w:rsidR="005F0C82" w:rsidRPr="00862996" w:rsidRDefault="005F0C82" w:rsidP="005F0C82">
            <w:pPr>
              <w:widowControl w:val="0"/>
              <w:tabs>
                <w:tab w:val="left" w:pos="142"/>
                <w:tab w:val="left" w:pos="284"/>
              </w:tabs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 </w:t>
            </w:r>
            <w:r w:rsidR="006A220F" w:rsidRPr="00862996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D</w:t>
            </w:r>
            <w:r w:rsidR="006A220F" w:rsidRPr="0086299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. </w:t>
            </w: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государственная помощь отечественным предпринимателям. </w:t>
            </w:r>
          </w:p>
          <w:p w14:paraId="487499D8" w14:textId="2A593A1C" w:rsidR="00821C6A" w:rsidRPr="00862996" w:rsidRDefault="00821C6A" w:rsidP="002361E9">
            <w:pPr>
              <w:pStyle w:val="a5"/>
              <w:ind w:lef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93297A" w14:textId="77777777" w:rsidR="00821C6A" w:rsidRPr="00862996" w:rsidRDefault="00821C6A" w:rsidP="002361E9">
            <w:pPr>
              <w:pStyle w:val="a5"/>
              <w:ind w:lef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A506DC" w14:textId="77777777" w:rsidR="00821C6A" w:rsidRPr="00862996" w:rsidRDefault="00821C6A" w:rsidP="002361E9">
            <w:pPr>
              <w:pStyle w:val="a5"/>
              <w:ind w:left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9F0CED" w14:textId="20BFCA0C" w:rsidR="00821C6A" w:rsidRPr="00862996" w:rsidRDefault="00821C6A" w:rsidP="00821C6A">
            <w:pPr>
              <w:pStyle w:val="a5"/>
              <w:ind w:left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B70233" w14:textId="77777777" w:rsidR="00821C6A" w:rsidRPr="00862996" w:rsidRDefault="00821C6A" w:rsidP="00821C6A">
            <w:pPr>
              <w:pStyle w:val="a5"/>
              <w:ind w:left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051F35" w14:textId="72A5ADE5" w:rsidR="000D3751" w:rsidRPr="00862996" w:rsidRDefault="000D3751" w:rsidP="000D375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00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     </w:t>
            </w:r>
            <w:r w:rsidR="0019699F" w:rsidRPr="0086299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r w:rsidR="00F84F9C" w:rsidRPr="00862996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C</w:t>
            </w:r>
            <w:r w:rsidR="00F84F9C" w:rsidRPr="008629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земель сельскохозяйственного назначения;</w:t>
            </w:r>
          </w:p>
          <w:p w14:paraId="115E41F5" w14:textId="059650C8" w:rsidR="0019699F" w:rsidRPr="00862996" w:rsidRDefault="0019699F" w:rsidP="0019699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      </w:t>
            </w:r>
            <w:r w:rsidR="00AE1C8C" w:rsidRPr="00862996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D</w:t>
            </w:r>
            <w:r w:rsidR="00AE1C8C" w:rsidRPr="00862996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. </w:t>
            </w:r>
            <w:r w:rsidRPr="0086299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субсидий, связанных с сельскохозяйственной деятельностью.</w:t>
            </w:r>
          </w:p>
          <w:p w14:paraId="3606B077" w14:textId="0A721E77" w:rsidR="00142706" w:rsidRPr="00862996" w:rsidRDefault="00142706" w:rsidP="00040B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0781D0" w14:textId="77777777" w:rsidR="0019699F" w:rsidRPr="00862996" w:rsidRDefault="0019699F" w:rsidP="00040B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AC8AB1" w14:textId="77777777" w:rsidR="001F5E28" w:rsidRPr="00862996" w:rsidRDefault="001F5E28" w:rsidP="00142706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B516A64" w14:textId="77777777" w:rsidR="001F5E28" w:rsidRPr="003040DC" w:rsidRDefault="001F5E28" w:rsidP="008F1E55"/>
        </w:tc>
      </w:tr>
      <w:tr w:rsidR="001F5E28" w:rsidRPr="003040DC" w14:paraId="453B06FE" w14:textId="77777777" w:rsidTr="005F0C82">
        <w:trPr>
          <w:gridAfter w:val="2"/>
          <w:wAfter w:w="1493" w:type="dxa"/>
          <w:trHeight w:hRule="exact" w:val="1499"/>
        </w:trPr>
        <w:tc>
          <w:tcPr>
            <w:tcW w:w="455" w:type="dxa"/>
            <w:gridSpan w:val="8"/>
          </w:tcPr>
          <w:p w14:paraId="45932FCD" w14:textId="77777777" w:rsidR="001F5E28" w:rsidRPr="00862996" w:rsidRDefault="006F67F1" w:rsidP="008F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10" w:type="dxa"/>
            <w:gridSpan w:val="9"/>
            <w:vMerge/>
          </w:tcPr>
          <w:p w14:paraId="3A9D9607" w14:textId="77777777" w:rsidR="001F5E28" w:rsidRPr="00862996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4A915A1E" w14:textId="77777777" w:rsidR="001F5E28" w:rsidRPr="003040DC" w:rsidRDefault="001F5E28" w:rsidP="008F1E55"/>
        </w:tc>
      </w:tr>
      <w:tr w:rsidR="00247E0C" w:rsidRPr="003040DC" w14:paraId="6A00F0C2" w14:textId="77777777" w:rsidTr="00E96212">
        <w:trPr>
          <w:gridAfter w:val="2"/>
          <w:wAfter w:w="1493" w:type="dxa"/>
          <w:trHeight w:hRule="exact" w:val="280"/>
        </w:trPr>
        <w:tc>
          <w:tcPr>
            <w:tcW w:w="358" w:type="dxa"/>
            <w:gridSpan w:val="4"/>
            <w:vAlign w:val="center"/>
          </w:tcPr>
          <w:p w14:paraId="04880CCD" w14:textId="77777777" w:rsidR="00247E0C" w:rsidRPr="00A6615D" w:rsidRDefault="00247E0C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13.</w:t>
            </w:r>
          </w:p>
        </w:tc>
        <w:tc>
          <w:tcPr>
            <w:tcW w:w="97" w:type="dxa"/>
            <w:gridSpan w:val="4"/>
          </w:tcPr>
          <w:p w14:paraId="725FD5BC" w14:textId="77777777" w:rsidR="00247E0C" w:rsidRPr="00862996" w:rsidRDefault="00247E0C" w:rsidP="008F1E55">
            <w:pPr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03D26701" w14:textId="77777777" w:rsidR="00C642BD" w:rsidRPr="00862996" w:rsidRDefault="00C642BD" w:rsidP="00C642BD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Компания «Алтын» 03.01.2018 года приобрела 30% акций АО «</w:t>
            </w:r>
            <w:proofErr w:type="spellStart"/>
            <w:r w:rsidRPr="008629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Барыс</w:t>
            </w:r>
            <w:proofErr w:type="spellEnd"/>
            <w:r w:rsidRPr="008629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» в количестве 500 акций АО «Беркут» по стоимости 3 тыс. тенге за каждую. АО «</w:t>
            </w:r>
            <w:proofErr w:type="spellStart"/>
            <w:r w:rsidRPr="008629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Барыс</w:t>
            </w:r>
            <w:proofErr w:type="spellEnd"/>
            <w:r w:rsidRPr="008629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» по результатам финансового года отразило чистую прибыль в размере 1 000 тыс. тенге и выплатило дивиденды в сумме 300 тыс. тенге. Определите стоимость инвестиций на 31.12.2018 года в отдельной финансовой отчетности компании «Алтын», если инвестиции учитываются по первоначальной себестоимости:</w:t>
            </w:r>
          </w:p>
          <w:p w14:paraId="09900DB4" w14:textId="77777777" w:rsidR="00247E0C" w:rsidRPr="00862996" w:rsidRDefault="00247E0C" w:rsidP="006F6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66A6065" w14:textId="77777777" w:rsidR="00247E0C" w:rsidRPr="003040DC" w:rsidRDefault="00247E0C" w:rsidP="008F1E55"/>
        </w:tc>
      </w:tr>
      <w:tr w:rsidR="001F5E28" w:rsidRPr="003040DC" w14:paraId="19B28790" w14:textId="77777777" w:rsidTr="00C642BD">
        <w:trPr>
          <w:gridAfter w:val="2"/>
          <w:wAfter w:w="1493" w:type="dxa"/>
          <w:trHeight w:hRule="exact" w:val="1410"/>
        </w:trPr>
        <w:tc>
          <w:tcPr>
            <w:tcW w:w="455" w:type="dxa"/>
            <w:gridSpan w:val="8"/>
          </w:tcPr>
          <w:p w14:paraId="41213C3C" w14:textId="77777777" w:rsidR="001F5E28" w:rsidRPr="00862996" w:rsidRDefault="001F5E28" w:rsidP="008F1E55"/>
        </w:tc>
        <w:tc>
          <w:tcPr>
            <w:tcW w:w="9610" w:type="dxa"/>
            <w:gridSpan w:val="9"/>
            <w:vMerge/>
          </w:tcPr>
          <w:p w14:paraId="3310AA02" w14:textId="77777777" w:rsidR="001F5E28" w:rsidRPr="00862996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156CAE5" w14:textId="77777777" w:rsidR="001F5E28" w:rsidRPr="003040DC" w:rsidRDefault="001F5E28" w:rsidP="008F1E55"/>
        </w:tc>
      </w:tr>
      <w:tr w:rsidR="00192206" w:rsidRPr="003040DC" w14:paraId="4D1699C1" w14:textId="77777777" w:rsidTr="00C642BD">
        <w:trPr>
          <w:gridAfter w:val="2"/>
          <w:wAfter w:w="1493" w:type="dxa"/>
          <w:trHeight w:hRule="exact" w:val="293"/>
        </w:trPr>
        <w:tc>
          <w:tcPr>
            <w:tcW w:w="851" w:type="dxa"/>
            <w:gridSpan w:val="12"/>
          </w:tcPr>
          <w:p w14:paraId="71076704" w14:textId="77777777" w:rsidR="00192206" w:rsidRPr="00862996" w:rsidRDefault="00192206" w:rsidP="008F1E55"/>
        </w:tc>
        <w:tc>
          <w:tcPr>
            <w:tcW w:w="425" w:type="dxa"/>
            <w:gridSpan w:val="2"/>
          </w:tcPr>
          <w:p w14:paraId="4407FE23" w14:textId="77777777" w:rsidR="00192206" w:rsidRPr="00862996" w:rsidRDefault="00192206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6299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1537B4B2" w14:textId="77777777" w:rsidR="00C642BD" w:rsidRPr="00862996" w:rsidRDefault="00C642BD" w:rsidP="00C642BD">
            <w:pPr>
              <w:widowControl w:val="0"/>
              <w:tabs>
                <w:tab w:val="left" w:pos="0"/>
              </w:tabs>
              <w:ind w:right="12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1 500 тыс. </w:t>
            </w:r>
            <w:proofErr w:type="gramStart"/>
            <w:r w:rsidRPr="00862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тенге;      (</w:t>
            </w:r>
            <w:proofErr w:type="gramEnd"/>
            <w:r w:rsidRPr="00862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 тыс.*500 шт.)</w:t>
            </w:r>
          </w:p>
          <w:p w14:paraId="72FA404A" w14:textId="77777777" w:rsidR="00192206" w:rsidRPr="00862996" w:rsidRDefault="00192206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581513F" w14:textId="77777777" w:rsidR="00192206" w:rsidRPr="003040DC" w:rsidRDefault="00192206" w:rsidP="008F1E55"/>
        </w:tc>
      </w:tr>
      <w:tr w:rsidR="00192206" w:rsidRPr="003040DC" w14:paraId="06D42BD5" w14:textId="77777777" w:rsidTr="00C642BD">
        <w:trPr>
          <w:gridAfter w:val="2"/>
          <w:wAfter w:w="1493" w:type="dxa"/>
          <w:trHeight w:hRule="exact" w:val="270"/>
        </w:trPr>
        <w:tc>
          <w:tcPr>
            <w:tcW w:w="851" w:type="dxa"/>
            <w:gridSpan w:val="12"/>
          </w:tcPr>
          <w:p w14:paraId="77155FF8" w14:textId="77777777" w:rsidR="00192206" w:rsidRPr="00862996" w:rsidRDefault="00192206" w:rsidP="008F1E55"/>
        </w:tc>
        <w:tc>
          <w:tcPr>
            <w:tcW w:w="425" w:type="dxa"/>
            <w:gridSpan w:val="2"/>
          </w:tcPr>
          <w:p w14:paraId="0A0FABA7" w14:textId="77777777" w:rsidR="00192206" w:rsidRPr="00862996" w:rsidRDefault="00192206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6299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B.</w:t>
            </w:r>
          </w:p>
        </w:tc>
        <w:tc>
          <w:tcPr>
            <w:tcW w:w="8789" w:type="dxa"/>
            <w:gridSpan w:val="3"/>
          </w:tcPr>
          <w:p w14:paraId="2DAEEDEA" w14:textId="4B8B4EE4" w:rsidR="00990AF0" w:rsidRPr="00862996" w:rsidRDefault="00C642BD" w:rsidP="00C642BD">
            <w:pPr>
              <w:widowControl w:val="0"/>
              <w:tabs>
                <w:tab w:val="left" w:pos="0"/>
              </w:tabs>
              <w:ind w:right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1 590 тыс.</w:t>
            </w:r>
            <w:r w:rsidRPr="00862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тенге;</w:t>
            </w:r>
          </w:p>
          <w:p w14:paraId="1CBE7FD3" w14:textId="77777777" w:rsidR="00192206" w:rsidRPr="00862996" w:rsidRDefault="00192206" w:rsidP="00153BA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533A8383" w14:textId="77777777" w:rsidR="00192206" w:rsidRPr="003040DC" w:rsidRDefault="00192206" w:rsidP="008F1E55"/>
        </w:tc>
      </w:tr>
      <w:tr w:rsidR="00192206" w:rsidRPr="003040DC" w14:paraId="5D22A959" w14:textId="77777777" w:rsidTr="00C642BD">
        <w:trPr>
          <w:gridAfter w:val="2"/>
          <w:wAfter w:w="1493" w:type="dxa"/>
          <w:trHeight w:hRule="exact" w:val="289"/>
        </w:trPr>
        <w:tc>
          <w:tcPr>
            <w:tcW w:w="851" w:type="dxa"/>
            <w:gridSpan w:val="12"/>
          </w:tcPr>
          <w:p w14:paraId="14A24BCB" w14:textId="77777777" w:rsidR="00192206" w:rsidRPr="00862996" w:rsidRDefault="00192206" w:rsidP="008F1E55"/>
        </w:tc>
        <w:tc>
          <w:tcPr>
            <w:tcW w:w="425" w:type="dxa"/>
            <w:gridSpan w:val="2"/>
          </w:tcPr>
          <w:p w14:paraId="3142742D" w14:textId="77777777" w:rsidR="00192206" w:rsidRPr="00862996" w:rsidRDefault="00192206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6299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C.</w:t>
            </w:r>
          </w:p>
        </w:tc>
        <w:tc>
          <w:tcPr>
            <w:tcW w:w="8789" w:type="dxa"/>
            <w:gridSpan w:val="3"/>
          </w:tcPr>
          <w:p w14:paraId="42CFB897" w14:textId="77777777" w:rsidR="00C642BD" w:rsidRPr="00862996" w:rsidRDefault="00C642BD" w:rsidP="00C642BD">
            <w:pPr>
              <w:widowControl w:val="0"/>
              <w:tabs>
                <w:tab w:val="left" w:pos="0"/>
              </w:tabs>
              <w:ind w:right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18 00 тыс. </w:t>
            </w:r>
            <w:r w:rsidRPr="00862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тенге;</w:t>
            </w:r>
          </w:p>
          <w:p w14:paraId="229ECE98" w14:textId="77777777" w:rsidR="00192206" w:rsidRPr="00862996" w:rsidRDefault="00192206" w:rsidP="00192206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</w:tc>
        <w:tc>
          <w:tcPr>
            <w:tcW w:w="412" w:type="dxa"/>
            <w:gridSpan w:val="5"/>
          </w:tcPr>
          <w:p w14:paraId="41686620" w14:textId="77777777" w:rsidR="00192206" w:rsidRPr="003040DC" w:rsidRDefault="00192206" w:rsidP="008F1E55"/>
        </w:tc>
      </w:tr>
      <w:tr w:rsidR="00192206" w:rsidRPr="003040DC" w14:paraId="1EE8EA18" w14:textId="77777777" w:rsidTr="00581542">
        <w:trPr>
          <w:gridAfter w:val="2"/>
          <w:wAfter w:w="1493" w:type="dxa"/>
          <w:trHeight w:hRule="exact" w:val="1780"/>
        </w:trPr>
        <w:tc>
          <w:tcPr>
            <w:tcW w:w="851" w:type="dxa"/>
            <w:gridSpan w:val="12"/>
          </w:tcPr>
          <w:p w14:paraId="15C79F5D" w14:textId="77777777" w:rsidR="00192206" w:rsidRPr="00862996" w:rsidRDefault="00192206" w:rsidP="008F1E55"/>
        </w:tc>
        <w:tc>
          <w:tcPr>
            <w:tcW w:w="425" w:type="dxa"/>
            <w:gridSpan w:val="2"/>
          </w:tcPr>
          <w:p w14:paraId="26397912" w14:textId="77777777" w:rsidR="00192206" w:rsidRPr="00862996" w:rsidRDefault="00192206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6299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6485AAF2" w14:textId="77777777" w:rsidR="00C642BD" w:rsidRPr="00862996" w:rsidRDefault="00C642BD" w:rsidP="00C642BD">
            <w:pPr>
              <w:widowControl w:val="0"/>
              <w:tabs>
                <w:tab w:val="left" w:pos="0"/>
              </w:tabs>
              <w:ind w:right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900 тыс.</w:t>
            </w:r>
            <w:r w:rsidRPr="00862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тенге.</w:t>
            </w:r>
          </w:p>
          <w:p w14:paraId="736C2108" w14:textId="7AF001E5" w:rsidR="00192206" w:rsidRPr="00862996" w:rsidRDefault="00192206" w:rsidP="00192206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</w:tc>
        <w:tc>
          <w:tcPr>
            <w:tcW w:w="412" w:type="dxa"/>
            <w:gridSpan w:val="5"/>
          </w:tcPr>
          <w:p w14:paraId="163C35CE" w14:textId="77777777" w:rsidR="00192206" w:rsidRPr="003040DC" w:rsidRDefault="00192206" w:rsidP="008F1E55"/>
        </w:tc>
      </w:tr>
      <w:tr w:rsidR="001F5E28" w:rsidRPr="003040DC" w14:paraId="57246440" w14:textId="77777777" w:rsidTr="00146EFB">
        <w:trPr>
          <w:gridAfter w:val="2"/>
          <w:wAfter w:w="1493" w:type="dxa"/>
          <w:trHeight w:hRule="exact" w:val="261"/>
        </w:trPr>
        <w:tc>
          <w:tcPr>
            <w:tcW w:w="358" w:type="dxa"/>
            <w:gridSpan w:val="4"/>
            <w:vAlign w:val="center"/>
          </w:tcPr>
          <w:p w14:paraId="68694E6B" w14:textId="23CEEE4D" w:rsidR="001F5E28" w:rsidRPr="00A6615D" w:rsidRDefault="00261834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lastRenderedPageBreak/>
              <w:t>14.</w:t>
            </w:r>
          </w:p>
        </w:tc>
        <w:tc>
          <w:tcPr>
            <w:tcW w:w="97" w:type="dxa"/>
            <w:gridSpan w:val="4"/>
          </w:tcPr>
          <w:p w14:paraId="2AF24573" w14:textId="77777777" w:rsidR="001F5E28" w:rsidRPr="00862996" w:rsidRDefault="001F5E28" w:rsidP="008F1E55">
            <w:pPr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7CFF823B" w14:textId="77777777" w:rsidR="00581542" w:rsidRPr="00862996" w:rsidRDefault="00581542" w:rsidP="005815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обязана оценивать актив как предназначенный для продажи по</w:t>
            </w:r>
          </w:p>
          <w:p w14:paraId="7E4764B5" w14:textId="77777777" w:rsidR="00581542" w:rsidRPr="00862996" w:rsidRDefault="00581542" w:rsidP="00581542">
            <w:pPr>
              <w:pStyle w:val="a5"/>
              <w:numPr>
                <w:ilvl w:val="0"/>
                <w:numId w:val="1"/>
              </w:numPr>
              <w:ind w:lef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наименьшей из балансовой стоимости и справедливой стоимости за вычетом затрат на продажу;</w:t>
            </w:r>
          </w:p>
          <w:p w14:paraId="10A544A6" w14:textId="77777777" w:rsidR="00581542" w:rsidRPr="00862996" w:rsidRDefault="00581542" w:rsidP="00581542">
            <w:pPr>
              <w:pStyle w:val="a5"/>
              <w:numPr>
                <w:ilvl w:val="0"/>
                <w:numId w:val="1"/>
              </w:numPr>
              <w:ind w:lef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наибольшей из балансовой стоимости и справедливой стоимости за вычетом затрат на продажу;</w:t>
            </w:r>
          </w:p>
          <w:p w14:paraId="37715C6B" w14:textId="7723DC84" w:rsidR="00581542" w:rsidRPr="00862996" w:rsidRDefault="00581542" w:rsidP="00581542">
            <w:pPr>
              <w:pStyle w:val="a5"/>
              <w:numPr>
                <w:ilvl w:val="0"/>
                <w:numId w:val="1"/>
              </w:numPr>
              <w:ind w:lef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балансовой стоимости;</w:t>
            </w:r>
          </w:p>
          <w:p w14:paraId="35CFA5C5" w14:textId="15FC2F92" w:rsidR="00581542" w:rsidRPr="00862996" w:rsidRDefault="00581542" w:rsidP="00581542">
            <w:pPr>
              <w:pStyle w:val="a5"/>
              <w:numPr>
                <w:ilvl w:val="0"/>
                <w:numId w:val="1"/>
              </w:numPr>
              <w:ind w:lef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справедливой стоимости за вычетом затрат на продажу</w:t>
            </w:r>
          </w:p>
          <w:p w14:paraId="5DAAA90A" w14:textId="77777777" w:rsidR="00581542" w:rsidRPr="00862996" w:rsidRDefault="00581542" w:rsidP="00581542">
            <w:pPr>
              <w:pStyle w:val="a5"/>
              <w:numPr>
                <w:ilvl w:val="0"/>
                <w:numId w:val="1"/>
              </w:numPr>
              <w:ind w:lef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3B37D0" w14:textId="35D4D55E" w:rsidR="00146EFB" w:rsidRPr="00862996" w:rsidRDefault="00146EFB" w:rsidP="00581542">
            <w:pPr>
              <w:pStyle w:val="a5"/>
              <w:numPr>
                <w:ilvl w:val="0"/>
                <w:numId w:val="39"/>
              </w:numPr>
              <w:ind w:hanging="3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инструмент</w:t>
            </w:r>
          </w:p>
          <w:p w14:paraId="7D4B2D18" w14:textId="77777777" w:rsidR="00146EFB" w:rsidRPr="00862996" w:rsidRDefault="00146EFB" w:rsidP="00581542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6691D4" w14:textId="4A9F6B92" w:rsidR="00665B81" w:rsidRPr="00862996" w:rsidRDefault="00665B81" w:rsidP="006A220F">
            <w:pPr>
              <w:ind w:left="709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  <w:p w14:paraId="447C799E" w14:textId="2DF548C9" w:rsidR="003A6096" w:rsidRPr="00862996" w:rsidRDefault="003A6096" w:rsidP="00665B81">
            <w:pPr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  <w:p w14:paraId="7F5073AA" w14:textId="7652695A" w:rsidR="001F5E28" w:rsidRPr="00862996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4C724741" w14:textId="77777777" w:rsidR="001F5E28" w:rsidRPr="003040DC" w:rsidRDefault="001F5E28" w:rsidP="008F1E55"/>
        </w:tc>
      </w:tr>
      <w:tr w:rsidR="001F5E28" w:rsidRPr="003040DC" w14:paraId="70398C41" w14:textId="77777777" w:rsidTr="00581542">
        <w:trPr>
          <w:gridAfter w:val="2"/>
          <w:wAfter w:w="1493" w:type="dxa"/>
          <w:trHeight w:hRule="exact" w:val="1738"/>
        </w:trPr>
        <w:tc>
          <w:tcPr>
            <w:tcW w:w="455" w:type="dxa"/>
            <w:gridSpan w:val="8"/>
          </w:tcPr>
          <w:p w14:paraId="2A26CAB6" w14:textId="77777777" w:rsidR="001F5E28" w:rsidRPr="00862996" w:rsidRDefault="00445A74" w:rsidP="008F1E55">
            <w:r w:rsidRPr="00862996">
              <w:t xml:space="preserve">  </w:t>
            </w:r>
          </w:p>
        </w:tc>
        <w:tc>
          <w:tcPr>
            <w:tcW w:w="9610" w:type="dxa"/>
            <w:gridSpan w:val="9"/>
            <w:vMerge/>
          </w:tcPr>
          <w:p w14:paraId="2D3B6B54" w14:textId="77777777" w:rsidR="001F5E28" w:rsidRPr="00862996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B914CBB" w14:textId="77777777" w:rsidR="001F5E28" w:rsidRPr="003040DC" w:rsidRDefault="001F5E28" w:rsidP="008F1E55"/>
        </w:tc>
      </w:tr>
      <w:tr w:rsidR="00D317AB" w:rsidRPr="003040DC" w14:paraId="0CCD7D07" w14:textId="77777777" w:rsidTr="00FC2C1B">
        <w:trPr>
          <w:gridAfter w:val="2"/>
          <w:wAfter w:w="1493" w:type="dxa"/>
          <w:trHeight w:hRule="exact" w:val="273"/>
        </w:trPr>
        <w:tc>
          <w:tcPr>
            <w:tcW w:w="358" w:type="dxa"/>
            <w:gridSpan w:val="4"/>
            <w:vAlign w:val="center"/>
          </w:tcPr>
          <w:p w14:paraId="6AC69026" w14:textId="77777777" w:rsidR="00D317AB" w:rsidRPr="00A6615D" w:rsidRDefault="00D317AB" w:rsidP="00D317AB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15.</w:t>
            </w:r>
          </w:p>
        </w:tc>
        <w:tc>
          <w:tcPr>
            <w:tcW w:w="97" w:type="dxa"/>
            <w:gridSpan w:val="4"/>
          </w:tcPr>
          <w:p w14:paraId="5E94E96E" w14:textId="77777777" w:rsidR="00D317AB" w:rsidRPr="00862996" w:rsidRDefault="00D317AB" w:rsidP="00D317AB">
            <w:pPr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3F5968BF" w14:textId="77777777" w:rsidR="00C642BD" w:rsidRPr="00862996" w:rsidRDefault="00C642BD" w:rsidP="00C642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Приведенная стоимость ожидаемых выплат по пенсионной программе должна</w:t>
            </w:r>
          </w:p>
          <w:p w14:paraId="641446B2" w14:textId="77777777" w:rsidR="00C642BD" w:rsidRPr="00862996" w:rsidRDefault="00C642BD" w:rsidP="00C642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рассчитываться и представляться в отчетности исходя из:</w:t>
            </w:r>
          </w:p>
          <w:p w14:paraId="11CC02E5" w14:textId="1A168797" w:rsidR="00D317AB" w:rsidRPr="00862996" w:rsidRDefault="00D317AB" w:rsidP="00C642BD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12" w:type="dxa"/>
            <w:gridSpan w:val="5"/>
          </w:tcPr>
          <w:p w14:paraId="5A97CE2D" w14:textId="07BADE8C" w:rsidR="00D317AB" w:rsidRPr="003040DC" w:rsidRDefault="00D317AB" w:rsidP="00D317AB"/>
        </w:tc>
      </w:tr>
      <w:tr w:rsidR="00D317AB" w:rsidRPr="003040DC" w14:paraId="39C72719" w14:textId="77777777" w:rsidTr="00FC2C1B">
        <w:trPr>
          <w:gridAfter w:val="2"/>
          <w:wAfter w:w="1493" w:type="dxa"/>
          <w:trHeight w:hRule="exact" w:val="80"/>
        </w:trPr>
        <w:tc>
          <w:tcPr>
            <w:tcW w:w="455" w:type="dxa"/>
            <w:gridSpan w:val="8"/>
          </w:tcPr>
          <w:p w14:paraId="42421F81" w14:textId="77777777" w:rsidR="00D317AB" w:rsidRPr="00862996" w:rsidRDefault="00D317AB" w:rsidP="00D317AB"/>
        </w:tc>
        <w:tc>
          <w:tcPr>
            <w:tcW w:w="9610" w:type="dxa"/>
            <w:gridSpan w:val="9"/>
            <w:vMerge/>
          </w:tcPr>
          <w:p w14:paraId="7DBF66E9" w14:textId="77777777" w:rsidR="00D317AB" w:rsidRPr="00862996" w:rsidRDefault="00D317AB" w:rsidP="00D31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32DBEAB0" w14:textId="2E77BD4C" w:rsidR="00D317AB" w:rsidRPr="003040DC" w:rsidRDefault="00D317AB" w:rsidP="00D317AB">
            <w:r w:rsidRPr="001A71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Средневзвешенное количество акций в обращении в 20х7 </w:t>
            </w:r>
            <w:r w:rsidRPr="001A7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года</w:t>
            </w:r>
            <w:r w:rsidRPr="001A71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составит</w:t>
            </w:r>
          </w:p>
        </w:tc>
      </w:tr>
      <w:tr w:rsidR="00D317AB" w:rsidRPr="003040DC" w14:paraId="5400FB52" w14:textId="77777777" w:rsidTr="00C642BD">
        <w:trPr>
          <w:gridAfter w:val="2"/>
          <w:wAfter w:w="1493" w:type="dxa"/>
          <w:trHeight w:hRule="exact" w:val="203"/>
        </w:trPr>
        <w:tc>
          <w:tcPr>
            <w:tcW w:w="455" w:type="dxa"/>
            <w:gridSpan w:val="8"/>
          </w:tcPr>
          <w:p w14:paraId="2833B6A9" w14:textId="77777777" w:rsidR="00D317AB" w:rsidRPr="00862996" w:rsidRDefault="00D317AB" w:rsidP="00D317AB"/>
        </w:tc>
        <w:tc>
          <w:tcPr>
            <w:tcW w:w="9610" w:type="dxa"/>
            <w:gridSpan w:val="9"/>
            <w:vMerge/>
          </w:tcPr>
          <w:p w14:paraId="62F33D4C" w14:textId="77777777" w:rsidR="00D317AB" w:rsidRPr="00862996" w:rsidRDefault="00D317AB" w:rsidP="00D31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8836686" w14:textId="0D6E890C" w:rsidR="00D317AB" w:rsidRPr="003040DC" w:rsidRDefault="00D317AB" w:rsidP="00D317AB"/>
        </w:tc>
      </w:tr>
      <w:tr w:rsidR="00192206" w:rsidRPr="003040DC" w14:paraId="28E4BEEA" w14:textId="77777777" w:rsidTr="002361E9">
        <w:trPr>
          <w:gridAfter w:val="2"/>
          <w:wAfter w:w="1493" w:type="dxa"/>
          <w:trHeight w:hRule="exact" w:val="291"/>
        </w:trPr>
        <w:tc>
          <w:tcPr>
            <w:tcW w:w="851" w:type="dxa"/>
            <w:gridSpan w:val="12"/>
          </w:tcPr>
          <w:p w14:paraId="44B64E0F" w14:textId="77777777" w:rsidR="00192206" w:rsidRPr="00862996" w:rsidRDefault="00192206" w:rsidP="008F1E55"/>
        </w:tc>
        <w:tc>
          <w:tcPr>
            <w:tcW w:w="344" w:type="dxa"/>
          </w:tcPr>
          <w:p w14:paraId="20DD640D" w14:textId="77777777" w:rsidR="00192206" w:rsidRPr="00862996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2C44C6F5" w14:textId="77777777" w:rsidR="00C642BD" w:rsidRPr="00862996" w:rsidRDefault="00C642BD" w:rsidP="00C642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текущего уровня заработной платы;</w:t>
            </w:r>
          </w:p>
          <w:p w14:paraId="7BCE845F" w14:textId="77777777" w:rsidR="00192206" w:rsidRPr="00862996" w:rsidRDefault="00192206" w:rsidP="00192206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3CB939A2" w14:textId="77777777" w:rsidR="00192206" w:rsidRPr="003040DC" w:rsidRDefault="00192206" w:rsidP="008F1E55"/>
        </w:tc>
      </w:tr>
      <w:tr w:rsidR="00192206" w:rsidRPr="003040DC" w14:paraId="001F6773" w14:textId="77777777" w:rsidTr="00C642BD">
        <w:trPr>
          <w:gridAfter w:val="2"/>
          <w:wAfter w:w="1493" w:type="dxa"/>
          <w:trHeight w:hRule="exact" w:val="551"/>
        </w:trPr>
        <w:tc>
          <w:tcPr>
            <w:tcW w:w="851" w:type="dxa"/>
            <w:gridSpan w:val="12"/>
          </w:tcPr>
          <w:p w14:paraId="6A7CE049" w14:textId="77777777" w:rsidR="00192206" w:rsidRPr="00862996" w:rsidRDefault="00192206" w:rsidP="008F1E55"/>
        </w:tc>
        <w:tc>
          <w:tcPr>
            <w:tcW w:w="344" w:type="dxa"/>
          </w:tcPr>
          <w:p w14:paraId="53B54316" w14:textId="77777777" w:rsidR="00192206" w:rsidRPr="00862996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8870" w:type="dxa"/>
            <w:gridSpan w:val="4"/>
          </w:tcPr>
          <w:p w14:paraId="55682A7D" w14:textId="77777777" w:rsidR="00C642BD" w:rsidRPr="00862996" w:rsidRDefault="00C642BD" w:rsidP="00C642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прогнозируемого уровня заработной платы ко времени выхода участников на</w:t>
            </w:r>
          </w:p>
          <w:p w14:paraId="1832E590" w14:textId="77777777" w:rsidR="00C642BD" w:rsidRPr="00862996" w:rsidRDefault="00C642BD" w:rsidP="00C642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пенсию;</w:t>
            </w:r>
          </w:p>
          <w:p w14:paraId="5CC13B07" w14:textId="77777777" w:rsidR="00192206" w:rsidRPr="00862996" w:rsidRDefault="00192206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C025262" w14:textId="77777777" w:rsidR="00192206" w:rsidRPr="003040DC" w:rsidRDefault="00192206" w:rsidP="008F1E55"/>
        </w:tc>
      </w:tr>
      <w:tr w:rsidR="00192206" w:rsidRPr="003040DC" w14:paraId="71101443" w14:textId="77777777" w:rsidTr="008D5C0B">
        <w:trPr>
          <w:gridAfter w:val="2"/>
          <w:wAfter w:w="1493" w:type="dxa"/>
          <w:trHeight w:hRule="exact" w:val="261"/>
        </w:trPr>
        <w:tc>
          <w:tcPr>
            <w:tcW w:w="851" w:type="dxa"/>
            <w:gridSpan w:val="12"/>
          </w:tcPr>
          <w:p w14:paraId="4FD06558" w14:textId="77777777" w:rsidR="00192206" w:rsidRPr="00862996" w:rsidRDefault="00192206" w:rsidP="008F1E55"/>
        </w:tc>
        <w:tc>
          <w:tcPr>
            <w:tcW w:w="344" w:type="dxa"/>
          </w:tcPr>
          <w:p w14:paraId="08CCAE26" w14:textId="77777777" w:rsidR="00192206" w:rsidRPr="00862996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7DF2CF3D" w14:textId="77777777" w:rsidR="00C642BD" w:rsidRPr="00862996" w:rsidRDefault="00C642BD" w:rsidP="00C642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оба варианта: A и B;</w:t>
            </w:r>
          </w:p>
          <w:p w14:paraId="059B0C0D" w14:textId="77777777" w:rsidR="00192206" w:rsidRPr="00862996" w:rsidRDefault="00192206" w:rsidP="001922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282A1262" w14:textId="77777777" w:rsidR="00192206" w:rsidRPr="003040DC" w:rsidRDefault="00192206" w:rsidP="008F1E55"/>
        </w:tc>
      </w:tr>
      <w:tr w:rsidR="00192206" w:rsidRPr="003040DC" w14:paraId="3C6AD759" w14:textId="77777777" w:rsidTr="0034012F">
        <w:trPr>
          <w:gridAfter w:val="2"/>
          <w:wAfter w:w="1493" w:type="dxa"/>
          <w:trHeight w:hRule="exact" w:val="347"/>
        </w:trPr>
        <w:tc>
          <w:tcPr>
            <w:tcW w:w="851" w:type="dxa"/>
            <w:gridSpan w:val="12"/>
          </w:tcPr>
          <w:p w14:paraId="10E6464E" w14:textId="77777777" w:rsidR="00192206" w:rsidRPr="00862996" w:rsidRDefault="00192206" w:rsidP="008F1E55"/>
        </w:tc>
        <w:tc>
          <w:tcPr>
            <w:tcW w:w="344" w:type="dxa"/>
          </w:tcPr>
          <w:p w14:paraId="6D23CA77" w14:textId="77777777" w:rsidR="00192206" w:rsidRPr="00862996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2C4F0642" w14:textId="77777777" w:rsidR="00C642BD" w:rsidRPr="00862996" w:rsidRDefault="00C642BD" w:rsidP="00C642B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или A, или B.</w:t>
            </w:r>
          </w:p>
          <w:p w14:paraId="79D6BC68" w14:textId="50717980" w:rsidR="00D317AB" w:rsidRPr="00862996" w:rsidRDefault="00D317AB" w:rsidP="00D317A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111B36E9" w14:textId="020ACF80" w:rsidR="00FD69F5" w:rsidRPr="00862996" w:rsidRDefault="00FD69F5" w:rsidP="00FD69F5">
            <w:pPr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en-US"/>
              </w:rPr>
            </w:pPr>
          </w:p>
          <w:p w14:paraId="5C164FE6" w14:textId="77777777" w:rsidR="00192206" w:rsidRPr="00862996" w:rsidRDefault="00192206" w:rsidP="00192206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5F0420CA" w14:textId="77777777" w:rsidR="00192206" w:rsidRPr="003040DC" w:rsidRDefault="00192206" w:rsidP="008F1E55"/>
        </w:tc>
      </w:tr>
      <w:tr w:rsidR="00D56F15" w:rsidRPr="003040DC" w14:paraId="7D71BC96" w14:textId="77777777" w:rsidTr="00FC2C1B">
        <w:trPr>
          <w:gridAfter w:val="2"/>
          <w:wAfter w:w="1493" w:type="dxa"/>
          <w:trHeight w:hRule="exact" w:val="130"/>
        </w:trPr>
        <w:tc>
          <w:tcPr>
            <w:tcW w:w="358" w:type="dxa"/>
            <w:gridSpan w:val="4"/>
            <w:vAlign w:val="center"/>
          </w:tcPr>
          <w:p w14:paraId="69D455BC" w14:textId="77777777" w:rsidR="00D56F15" w:rsidRPr="00A6615D" w:rsidRDefault="00D56F15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16.</w:t>
            </w:r>
          </w:p>
        </w:tc>
        <w:tc>
          <w:tcPr>
            <w:tcW w:w="104" w:type="dxa"/>
            <w:gridSpan w:val="5"/>
          </w:tcPr>
          <w:p w14:paraId="11E9F66D" w14:textId="77777777" w:rsidR="00D56F15" w:rsidRPr="00862996" w:rsidRDefault="00D56F15" w:rsidP="008F1E55">
            <w:pPr>
              <w:rPr>
                <w:b/>
                <w:sz w:val="24"/>
                <w:szCs w:val="24"/>
              </w:rPr>
            </w:pPr>
          </w:p>
        </w:tc>
        <w:tc>
          <w:tcPr>
            <w:tcW w:w="9603" w:type="dxa"/>
            <w:gridSpan w:val="8"/>
            <w:vMerge w:val="restart"/>
          </w:tcPr>
          <w:p w14:paraId="57DF3CF5" w14:textId="77777777" w:rsidR="007E431D" w:rsidRPr="00862996" w:rsidRDefault="007E431D" w:rsidP="007E431D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Прибыль</w:t>
            </w: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62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или убыток от финансовых активов и финансовых обязательств, учитываемых по амортизированной стоимости, признается </w:t>
            </w:r>
          </w:p>
          <w:p w14:paraId="66EBF552" w14:textId="79326AA2" w:rsidR="00D56F15" w:rsidRPr="00862996" w:rsidRDefault="00D56F15" w:rsidP="001526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52F2A2D" w14:textId="77777777" w:rsidR="00D56F15" w:rsidRPr="003040DC" w:rsidRDefault="00D56F15"/>
        </w:tc>
      </w:tr>
      <w:tr w:rsidR="001F5E28" w:rsidRPr="003040DC" w14:paraId="6B2ADB2C" w14:textId="77777777" w:rsidTr="00261834">
        <w:trPr>
          <w:gridAfter w:val="2"/>
          <w:wAfter w:w="1493" w:type="dxa"/>
          <w:trHeight w:hRule="exact" w:val="299"/>
        </w:trPr>
        <w:tc>
          <w:tcPr>
            <w:tcW w:w="462" w:type="dxa"/>
            <w:gridSpan w:val="9"/>
          </w:tcPr>
          <w:p w14:paraId="0F5CC832" w14:textId="77777777" w:rsidR="001F5E28" w:rsidRPr="00862996" w:rsidRDefault="001F5E28" w:rsidP="008F1E55"/>
        </w:tc>
        <w:tc>
          <w:tcPr>
            <w:tcW w:w="9603" w:type="dxa"/>
            <w:gridSpan w:val="8"/>
            <w:vMerge/>
          </w:tcPr>
          <w:p w14:paraId="7578E9D2" w14:textId="77777777" w:rsidR="001F5E28" w:rsidRPr="00862996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3AAF1E51" w14:textId="77777777" w:rsidR="001F5E28" w:rsidRPr="003040DC" w:rsidRDefault="001F5E28" w:rsidP="008F1E55"/>
        </w:tc>
      </w:tr>
      <w:tr w:rsidR="001F5E28" w:rsidRPr="003040DC" w14:paraId="5AFA2D25" w14:textId="77777777" w:rsidTr="007E431D">
        <w:trPr>
          <w:gridAfter w:val="2"/>
          <w:wAfter w:w="1493" w:type="dxa"/>
          <w:trHeight w:hRule="exact" w:val="237"/>
        </w:trPr>
        <w:tc>
          <w:tcPr>
            <w:tcW w:w="462" w:type="dxa"/>
            <w:gridSpan w:val="9"/>
          </w:tcPr>
          <w:p w14:paraId="66270757" w14:textId="77777777" w:rsidR="001F5E28" w:rsidRPr="00862996" w:rsidRDefault="001F5E28" w:rsidP="008F1E55"/>
        </w:tc>
        <w:tc>
          <w:tcPr>
            <w:tcW w:w="9603" w:type="dxa"/>
            <w:gridSpan w:val="8"/>
            <w:vMerge/>
          </w:tcPr>
          <w:p w14:paraId="0251853A" w14:textId="77777777" w:rsidR="001F5E28" w:rsidRPr="00862996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C70B5C6" w14:textId="77777777" w:rsidR="001F5E28" w:rsidRPr="003040DC" w:rsidRDefault="001F5E28" w:rsidP="008F1E55"/>
        </w:tc>
      </w:tr>
      <w:tr w:rsidR="000C53F9" w:rsidRPr="003040DC" w14:paraId="417D6FE3" w14:textId="77777777" w:rsidTr="00FC2C1B">
        <w:trPr>
          <w:gridAfter w:val="2"/>
          <w:wAfter w:w="1493" w:type="dxa"/>
          <w:trHeight w:hRule="exact" w:val="273"/>
        </w:trPr>
        <w:tc>
          <w:tcPr>
            <w:tcW w:w="851" w:type="dxa"/>
            <w:gridSpan w:val="12"/>
          </w:tcPr>
          <w:p w14:paraId="4AA2C876" w14:textId="77777777" w:rsidR="000C53F9" w:rsidRPr="00862996" w:rsidRDefault="000C53F9" w:rsidP="008F1E55"/>
        </w:tc>
        <w:tc>
          <w:tcPr>
            <w:tcW w:w="344" w:type="dxa"/>
          </w:tcPr>
          <w:p w14:paraId="61F1343A" w14:textId="77777777" w:rsidR="000C53F9" w:rsidRPr="00862996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01D60A34" w14:textId="77777777" w:rsidR="007E431D" w:rsidRPr="00862996" w:rsidRDefault="007E431D" w:rsidP="007E431D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29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составе прибыли или убытка в момент прекращения признания;</w:t>
            </w:r>
          </w:p>
          <w:p w14:paraId="6C21DCD9" w14:textId="77777777" w:rsidR="000C53F9" w:rsidRPr="00862996" w:rsidRDefault="000C53F9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6A2250AA" w14:textId="77777777" w:rsidR="000C53F9" w:rsidRPr="003040DC" w:rsidRDefault="000C53F9" w:rsidP="008F1E55"/>
        </w:tc>
      </w:tr>
      <w:tr w:rsidR="000C53F9" w:rsidRPr="003040DC" w14:paraId="75C90B63" w14:textId="77777777" w:rsidTr="00FC2C1B">
        <w:trPr>
          <w:gridAfter w:val="2"/>
          <w:wAfter w:w="1493" w:type="dxa"/>
          <w:trHeight w:hRule="exact" w:val="291"/>
        </w:trPr>
        <w:tc>
          <w:tcPr>
            <w:tcW w:w="851" w:type="dxa"/>
            <w:gridSpan w:val="12"/>
          </w:tcPr>
          <w:p w14:paraId="043A210C" w14:textId="77777777" w:rsidR="000C53F9" w:rsidRPr="00862996" w:rsidRDefault="000C53F9" w:rsidP="008F1E55"/>
        </w:tc>
        <w:tc>
          <w:tcPr>
            <w:tcW w:w="344" w:type="dxa"/>
          </w:tcPr>
          <w:p w14:paraId="45128B12" w14:textId="77777777" w:rsidR="000C53F9" w:rsidRPr="00862996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5A1282EA" w14:textId="77777777" w:rsidR="007E431D" w:rsidRPr="00862996" w:rsidRDefault="007E431D" w:rsidP="007E431D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</w:rPr>
              <w:t>в отчете о финансовом положении на отчетную дату;</w:t>
            </w:r>
          </w:p>
          <w:p w14:paraId="616F261F" w14:textId="77777777" w:rsidR="000C53F9" w:rsidRPr="00862996" w:rsidRDefault="000C53F9" w:rsidP="000C53F9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00166262" w14:textId="77777777" w:rsidR="000C53F9" w:rsidRPr="003040DC" w:rsidRDefault="000C53F9" w:rsidP="008F1E55"/>
        </w:tc>
      </w:tr>
      <w:tr w:rsidR="000C53F9" w:rsidRPr="003040DC" w14:paraId="76ED5139" w14:textId="77777777" w:rsidTr="00FC2C1B">
        <w:trPr>
          <w:gridAfter w:val="2"/>
          <w:wAfter w:w="1493" w:type="dxa"/>
          <w:trHeight w:hRule="exact" w:val="281"/>
        </w:trPr>
        <w:tc>
          <w:tcPr>
            <w:tcW w:w="851" w:type="dxa"/>
            <w:gridSpan w:val="12"/>
          </w:tcPr>
          <w:p w14:paraId="3CC6C13D" w14:textId="77777777" w:rsidR="000C53F9" w:rsidRPr="00862996" w:rsidRDefault="000C53F9" w:rsidP="008F1E55"/>
        </w:tc>
        <w:tc>
          <w:tcPr>
            <w:tcW w:w="344" w:type="dxa"/>
          </w:tcPr>
          <w:p w14:paraId="2FF01468" w14:textId="77777777" w:rsidR="000C53F9" w:rsidRPr="00862996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01D3F173" w14:textId="77777777" w:rsidR="007E431D" w:rsidRPr="00862996" w:rsidRDefault="007E431D" w:rsidP="007E431D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</w:rPr>
              <w:t>в капитале за отчетный период;</w:t>
            </w:r>
          </w:p>
          <w:p w14:paraId="7A14597E" w14:textId="77777777" w:rsidR="000C53F9" w:rsidRPr="00862996" w:rsidRDefault="000C53F9" w:rsidP="000C53F9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79BA30C1" w14:textId="77777777" w:rsidR="000C53F9" w:rsidRPr="003040DC" w:rsidRDefault="000C53F9"/>
        </w:tc>
      </w:tr>
      <w:tr w:rsidR="000C53F9" w:rsidRPr="003040DC" w14:paraId="4D1FF693" w14:textId="77777777" w:rsidTr="007E431D">
        <w:trPr>
          <w:gridAfter w:val="2"/>
          <w:wAfter w:w="1493" w:type="dxa"/>
          <w:trHeight w:hRule="exact" w:val="295"/>
        </w:trPr>
        <w:tc>
          <w:tcPr>
            <w:tcW w:w="851" w:type="dxa"/>
            <w:gridSpan w:val="12"/>
          </w:tcPr>
          <w:p w14:paraId="0951F451" w14:textId="77777777" w:rsidR="000C53F9" w:rsidRPr="00862996" w:rsidRDefault="000C53F9" w:rsidP="008F1E55"/>
        </w:tc>
        <w:tc>
          <w:tcPr>
            <w:tcW w:w="344" w:type="dxa"/>
          </w:tcPr>
          <w:p w14:paraId="28167D9A" w14:textId="77777777" w:rsidR="000C53F9" w:rsidRPr="00862996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1F777B50" w14:textId="277D27CB" w:rsidR="000C53F9" w:rsidRPr="00862996" w:rsidRDefault="007E431D" w:rsidP="000C53F9">
            <w:pPr>
              <w:widowControl w:val="0"/>
              <w:jc w:val="both"/>
              <w:rPr>
                <w:rFonts w:ascii="Times New Roman" w:hAnsi="Times New Roman"/>
                <w:bCs/>
                <w:sz w:val="24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прочем совокупном доходе</w:t>
            </w:r>
            <w:r w:rsidRPr="00862996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412" w:type="dxa"/>
            <w:gridSpan w:val="5"/>
          </w:tcPr>
          <w:p w14:paraId="45C2616A" w14:textId="77777777" w:rsidR="000C53F9" w:rsidRPr="003040DC" w:rsidRDefault="000C53F9" w:rsidP="008F1E55"/>
        </w:tc>
      </w:tr>
      <w:tr w:rsidR="00AA4EBF" w:rsidRPr="003040DC" w14:paraId="5BC97CDC" w14:textId="77777777" w:rsidTr="00EF0CCC">
        <w:trPr>
          <w:trHeight w:hRule="exact" w:val="281"/>
        </w:trPr>
        <w:tc>
          <w:tcPr>
            <w:tcW w:w="426" w:type="dxa"/>
            <w:gridSpan w:val="7"/>
          </w:tcPr>
          <w:p w14:paraId="5E4341CA" w14:textId="77777777" w:rsidR="001F5E28" w:rsidRPr="00A6615D" w:rsidRDefault="001D1A6A" w:rsidP="008F1E5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17.</w:t>
            </w:r>
            <w:r w:rsidR="00136718"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9639" w:type="dxa"/>
            <w:gridSpan w:val="10"/>
          </w:tcPr>
          <w:p w14:paraId="60D29377" w14:textId="77777777" w:rsidR="005F0C82" w:rsidRPr="00862996" w:rsidRDefault="005F0C82" w:rsidP="005F0C82">
            <w:pPr>
              <w:widowControl w:val="0"/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Монетарные статьи – это</w:t>
            </w:r>
          </w:p>
          <w:p w14:paraId="08EE0AD7" w14:textId="77777777" w:rsidR="001F5E28" w:rsidRPr="00862996" w:rsidRDefault="001F5E28" w:rsidP="0056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2F228EB5" w14:textId="77777777" w:rsidR="0012248B" w:rsidRPr="003040DC" w:rsidRDefault="0012248B" w:rsidP="008F1E55">
            <w:pPr>
              <w:widowControl w:val="0"/>
              <w:tabs>
                <w:tab w:val="left" w:pos="254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</w:tc>
      </w:tr>
      <w:tr w:rsidR="001F5E28" w:rsidRPr="003040DC" w14:paraId="5DB3C2DB" w14:textId="77777777" w:rsidTr="00FC2C1B">
        <w:trPr>
          <w:gridAfter w:val="2"/>
          <w:wAfter w:w="1493" w:type="dxa"/>
          <w:trHeight w:hRule="exact" w:val="80"/>
        </w:trPr>
        <w:tc>
          <w:tcPr>
            <w:tcW w:w="20" w:type="dxa"/>
          </w:tcPr>
          <w:p w14:paraId="5BC7EC38" w14:textId="77777777" w:rsidR="001F5E28" w:rsidRPr="00A6615D" w:rsidRDefault="001F5E28" w:rsidP="008F1E55"/>
        </w:tc>
        <w:tc>
          <w:tcPr>
            <w:tcW w:w="10138" w:type="dxa"/>
            <w:gridSpan w:val="19"/>
          </w:tcPr>
          <w:p w14:paraId="1FBE1A8E" w14:textId="77777777" w:rsidR="00CC2759" w:rsidRPr="00862996" w:rsidRDefault="00CC275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D76E0" w14:textId="77777777" w:rsidR="00CC2759" w:rsidRPr="00862996" w:rsidRDefault="00CC275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65F8B" w14:textId="77777777" w:rsidR="00CC2759" w:rsidRPr="00862996" w:rsidRDefault="00CC275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C2E1D" w14:textId="77777777" w:rsidR="00CC2759" w:rsidRPr="00862996" w:rsidRDefault="00CC275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1E779" w14:textId="77777777" w:rsidR="00CC2759" w:rsidRPr="00862996" w:rsidRDefault="00CC275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9FE19" w14:textId="77777777" w:rsidR="001F5E28" w:rsidRPr="00862996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dxa"/>
            <w:gridSpan w:val="2"/>
          </w:tcPr>
          <w:p w14:paraId="4215E9B6" w14:textId="77777777" w:rsidR="001F5E28" w:rsidRPr="003040DC" w:rsidRDefault="001F5E28" w:rsidP="008F1E55"/>
        </w:tc>
      </w:tr>
      <w:tr w:rsidR="000C53F9" w:rsidRPr="003040DC" w14:paraId="7B6C4FD8" w14:textId="77777777" w:rsidTr="00EF0CCC">
        <w:trPr>
          <w:gridAfter w:val="3"/>
          <w:wAfter w:w="1528" w:type="dxa"/>
          <w:trHeight w:hRule="exact" w:val="357"/>
        </w:trPr>
        <w:tc>
          <w:tcPr>
            <w:tcW w:w="851" w:type="dxa"/>
            <w:gridSpan w:val="12"/>
          </w:tcPr>
          <w:p w14:paraId="5447404C" w14:textId="77777777" w:rsidR="000C53F9" w:rsidRPr="00862996" w:rsidRDefault="000C53F9" w:rsidP="008F1E55"/>
        </w:tc>
        <w:tc>
          <w:tcPr>
            <w:tcW w:w="344" w:type="dxa"/>
          </w:tcPr>
          <w:p w14:paraId="4C7A7D4C" w14:textId="77777777" w:rsidR="000C53F9" w:rsidRPr="00862996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2E392920" w14:textId="77777777" w:rsidR="005F0C82" w:rsidRPr="00862996" w:rsidRDefault="005F0C82" w:rsidP="005F0C82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денежные средства;</w:t>
            </w:r>
          </w:p>
          <w:p w14:paraId="4BDF1F63" w14:textId="5D2DC41A" w:rsidR="000C53F9" w:rsidRPr="00862996" w:rsidRDefault="000C53F9" w:rsidP="005224F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gridSpan w:val="4"/>
          </w:tcPr>
          <w:p w14:paraId="49C3E671" w14:textId="77777777" w:rsidR="000C53F9" w:rsidRPr="003040DC" w:rsidRDefault="000C53F9" w:rsidP="008F1E55"/>
        </w:tc>
      </w:tr>
      <w:tr w:rsidR="000C53F9" w:rsidRPr="003040DC" w14:paraId="62D915DC" w14:textId="77777777" w:rsidTr="00507484">
        <w:trPr>
          <w:gridAfter w:val="3"/>
          <w:wAfter w:w="1528" w:type="dxa"/>
          <w:trHeight w:hRule="exact" w:val="277"/>
        </w:trPr>
        <w:tc>
          <w:tcPr>
            <w:tcW w:w="851" w:type="dxa"/>
            <w:gridSpan w:val="12"/>
          </w:tcPr>
          <w:p w14:paraId="054006A9" w14:textId="77777777" w:rsidR="000C53F9" w:rsidRPr="00862996" w:rsidRDefault="000C53F9" w:rsidP="008F1E55"/>
        </w:tc>
        <w:tc>
          <w:tcPr>
            <w:tcW w:w="344" w:type="dxa"/>
          </w:tcPr>
          <w:p w14:paraId="044C382C" w14:textId="77777777" w:rsidR="000C53F9" w:rsidRPr="00862996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1959B993" w14:textId="77777777" w:rsidR="008E277F" w:rsidRPr="00862996" w:rsidRDefault="008E277F" w:rsidP="008E277F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денежные средства в кассе и на банковском счете;</w:t>
            </w:r>
          </w:p>
          <w:p w14:paraId="3A2DE627" w14:textId="6E753933" w:rsidR="000C53F9" w:rsidRPr="00862996" w:rsidRDefault="000C53F9" w:rsidP="000C53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4"/>
          </w:tcPr>
          <w:p w14:paraId="0DE344F5" w14:textId="77777777" w:rsidR="000C53F9" w:rsidRPr="003040DC" w:rsidRDefault="000C53F9" w:rsidP="008F1E55"/>
        </w:tc>
      </w:tr>
      <w:tr w:rsidR="000C53F9" w:rsidRPr="003040DC" w14:paraId="4B5FA07F" w14:textId="77777777" w:rsidTr="008E277F">
        <w:trPr>
          <w:gridAfter w:val="3"/>
          <w:wAfter w:w="1528" w:type="dxa"/>
          <w:trHeight w:hRule="exact" w:val="305"/>
        </w:trPr>
        <w:tc>
          <w:tcPr>
            <w:tcW w:w="851" w:type="dxa"/>
            <w:gridSpan w:val="12"/>
          </w:tcPr>
          <w:p w14:paraId="3D28953A" w14:textId="77777777" w:rsidR="000C53F9" w:rsidRPr="00862996" w:rsidRDefault="000C53F9" w:rsidP="008F1E55"/>
        </w:tc>
        <w:tc>
          <w:tcPr>
            <w:tcW w:w="344" w:type="dxa"/>
          </w:tcPr>
          <w:p w14:paraId="58F1B905" w14:textId="77777777" w:rsidR="000C53F9" w:rsidRPr="00862996" w:rsidRDefault="000C53F9" w:rsidP="0030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250A9BF1" w14:textId="77777777" w:rsidR="008E277F" w:rsidRPr="00862996" w:rsidRDefault="008E277F" w:rsidP="008E277F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краткосрочные инвестиции;</w:t>
            </w:r>
          </w:p>
          <w:p w14:paraId="4978EEAE" w14:textId="0C7DC81A" w:rsidR="000C53F9" w:rsidRPr="00862996" w:rsidRDefault="000C53F9" w:rsidP="00146E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4"/>
          </w:tcPr>
          <w:p w14:paraId="3F6972A3" w14:textId="77777777" w:rsidR="000C53F9" w:rsidRPr="003040DC" w:rsidRDefault="000C53F9" w:rsidP="00875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F9" w:rsidRPr="003040DC" w14:paraId="2B62D07B" w14:textId="77777777" w:rsidTr="008E277F">
        <w:trPr>
          <w:gridAfter w:val="3"/>
          <w:wAfter w:w="1528" w:type="dxa"/>
          <w:trHeight w:hRule="exact" w:val="707"/>
        </w:trPr>
        <w:tc>
          <w:tcPr>
            <w:tcW w:w="851" w:type="dxa"/>
            <w:gridSpan w:val="12"/>
          </w:tcPr>
          <w:p w14:paraId="2E9CF457" w14:textId="77777777" w:rsidR="000C53F9" w:rsidRPr="00862996" w:rsidRDefault="000C53F9" w:rsidP="008F1E55"/>
        </w:tc>
        <w:tc>
          <w:tcPr>
            <w:tcW w:w="344" w:type="dxa"/>
          </w:tcPr>
          <w:p w14:paraId="56567D07" w14:textId="77777777" w:rsidR="000C53F9" w:rsidRPr="00862996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02FD18BC" w14:textId="77777777" w:rsidR="008E277F" w:rsidRPr="00862996" w:rsidRDefault="008E277F" w:rsidP="008E277F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денежные средства и другие активы, подлежащие получению, а также подлежащие оплате денежными средствами или их эквивалентами.</w:t>
            </w:r>
          </w:p>
          <w:p w14:paraId="69969094" w14:textId="17DF8C44" w:rsidR="000C53F9" w:rsidRPr="00862996" w:rsidRDefault="000C53F9" w:rsidP="002F5870"/>
        </w:tc>
        <w:tc>
          <w:tcPr>
            <w:tcW w:w="377" w:type="dxa"/>
            <w:gridSpan w:val="4"/>
          </w:tcPr>
          <w:p w14:paraId="503564A4" w14:textId="77777777" w:rsidR="000C53F9" w:rsidRPr="003040DC" w:rsidRDefault="000C53F9" w:rsidP="008F1E55"/>
        </w:tc>
      </w:tr>
      <w:tr w:rsidR="0034012F" w:rsidRPr="003040DC" w14:paraId="0980BABF" w14:textId="77777777" w:rsidTr="00FC2C1B">
        <w:trPr>
          <w:gridAfter w:val="5"/>
          <w:wAfter w:w="1836" w:type="dxa"/>
          <w:trHeight w:hRule="exact" w:val="263"/>
        </w:trPr>
        <w:tc>
          <w:tcPr>
            <w:tcW w:w="358" w:type="dxa"/>
            <w:gridSpan w:val="4"/>
            <w:vAlign w:val="center"/>
          </w:tcPr>
          <w:p w14:paraId="08E4BD8D" w14:textId="77777777" w:rsidR="0034012F" w:rsidRPr="00A6615D" w:rsidRDefault="0034012F" w:rsidP="0034012F">
            <w:pPr>
              <w:spacing w:line="23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18.</w:t>
            </w:r>
          </w:p>
        </w:tc>
        <w:tc>
          <w:tcPr>
            <w:tcW w:w="97" w:type="dxa"/>
            <w:gridSpan w:val="4"/>
          </w:tcPr>
          <w:p w14:paraId="4A488CE9" w14:textId="77777777" w:rsidR="0034012F" w:rsidRPr="00862996" w:rsidRDefault="0034012F" w:rsidP="0034012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4966B353" w14:textId="77777777" w:rsidR="00133499" w:rsidRPr="00862996" w:rsidRDefault="00133499" w:rsidP="0013349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Источники информации могут предлагать разные варианты оценки по справедливой стоимости биологического актива или сельскохозяйственной продукции. При этом необходимо использовать </w:t>
            </w:r>
          </w:p>
          <w:p w14:paraId="66EF5D38" w14:textId="6E3FB3DA" w:rsidR="0034012F" w:rsidRPr="00862996" w:rsidRDefault="0034012F" w:rsidP="00D916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07D82143" w14:textId="504E14F7" w:rsidR="0034012F" w:rsidRPr="003040DC" w:rsidRDefault="0034012F" w:rsidP="0034012F">
            <w:pPr>
              <w:widowControl w:val="0"/>
              <w:tabs>
                <w:tab w:val="left" w:pos="2544"/>
              </w:tabs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34012F" w:rsidRPr="003040DC" w14:paraId="019612F6" w14:textId="77777777" w:rsidTr="00FC2C1B">
        <w:trPr>
          <w:gridAfter w:val="5"/>
          <w:wAfter w:w="1836" w:type="dxa"/>
          <w:trHeight w:hRule="exact" w:val="80"/>
        </w:trPr>
        <w:tc>
          <w:tcPr>
            <w:tcW w:w="455" w:type="dxa"/>
            <w:gridSpan w:val="8"/>
          </w:tcPr>
          <w:p w14:paraId="2A88D5BB" w14:textId="77777777" w:rsidR="0034012F" w:rsidRPr="00862996" w:rsidRDefault="0034012F" w:rsidP="0034012F">
            <w:pPr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/>
          </w:tcPr>
          <w:p w14:paraId="5E7C1E14" w14:textId="77777777" w:rsidR="0034012F" w:rsidRPr="00862996" w:rsidRDefault="0034012F" w:rsidP="00340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5A9AD97A" w14:textId="19B0864D" w:rsidR="0034012F" w:rsidRPr="003040DC" w:rsidRDefault="0034012F" w:rsidP="0034012F">
            <w:pPr>
              <w:widowControl w:val="0"/>
              <w:tabs>
                <w:tab w:val="left" w:pos="2544"/>
              </w:tabs>
              <w:rPr>
                <w:rFonts w:ascii="Times New Roman" w:hAnsi="Times New Roman"/>
                <w:b/>
                <w:sz w:val="6"/>
              </w:rPr>
            </w:pPr>
            <w:r w:rsidRPr="000460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После признания активов по разведке и оценке запасов полезных ископаемых предприятие обязано применять модель учета</w:t>
            </w:r>
          </w:p>
        </w:tc>
      </w:tr>
      <w:tr w:rsidR="0034012F" w:rsidRPr="003040DC" w14:paraId="30A76027" w14:textId="77777777" w:rsidTr="00FC2C1B">
        <w:trPr>
          <w:gridAfter w:val="5"/>
          <w:wAfter w:w="1836" w:type="dxa"/>
          <w:trHeight w:hRule="exact" w:val="80"/>
        </w:trPr>
        <w:tc>
          <w:tcPr>
            <w:tcW w:w="455" w:type="dxa"/>
            <w:gridSpan w:val="8"/>
          </w:tcPr>
          <w:p w14:paraId="75622195" w14:textId="77777777" w:rsidR="0034012F" w:rsidRPr="00862996" w:rsidRDefault="0034012F" w:rsidP="0034012F">
            <w:pPr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/>
          </w:tcPr>
          <w:p w14:paraId="50AF5680" w14:textId="77777777" w:rsidR="0034012F" w:rsidRPr="00862996" w:rsidRDefault="0034012F" w:rsidP="00340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71965E2A" w14:textId="241CEE99" w:rsidR="0034012F" w:rsidRPr="003040DC" w:rsidRDefault="0034012F" w:rsidP="0034012F">
            <w:r w:rsidRPr="000460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После признания активов по разведке и оценке запасов полезных ископаемых предприятие обязано применять модель учета</w:t>
            </w:r>
          </w:p>
        </w:tc>
      </w:tr>
      <w:tr w:rsidR="001F5E28" w:rsidRPr="003040DC" w14:paraId="364C13CC" w14:textId="77777777" w:rsidTr="00D91655">
        <w:trPr>
          <w:gridAfter w:val="5"/>
          <w:wAfter w:w="1836" w:type="dxa"/>
          <w:trHeight w:hRule="exact" w:val="371"/>
        </w:trPr>
        <w:tc>
          <w:tcPr>
            <w:tcW w:w="455" w:type="dxa"/>
            <w:gridSpan w:val="8"/>
          </w:tcPr>
          <w:p w14:paraId="20208B6A" w14:textId="77777777" w:rsidR="001F5E28" w:rsidRPr="00862996" w:rsidRDefault="001F5E28" w:rsidP="008F1E55"/>
        </w:tc>
        <w:tc>
          <w:tcPr>
            <w:tcW w:w="9610" w:type="dxa"/>
            <w:gridSpan w:val="9"/>
            <w:vMerge/>
          </w:tcPr>
          <w:p w14:paraId="1B9133C8" w14:textId="77777777" w:rsidR="001F5E28" w:rsidRPr="00862996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2C7C4411" w14:textId="77777777" w:rsidR="001F5E28" w:rsidRPr="003040DC" w:rsidRDefault="001F5E28" w:rsidP="008F1E55"/>
        </w:tc>
      </w:tr>
      <w:tr w:rsidR="000C53F9" w:rsidRPr="003040DC" w14:paraId="1ABE85D2" w14:textId="77777777" w:rsidTr="00990AF0">
        <w:trPr>
          <w:gridAfter w:val="5"/>
          <w:wAfter w:w="1836" w:type="dxa"/>
          <w:trHeight w:hRule="exact" w:val="278"/>
        </w:trPr>
        <w:tc>
          <w:tcPr>
            <w:tcW w:w="851" w:type="dxa"/>
            <w:gridSpan w:val="12"/>
          </w:tcPr>
          <w:p w14:paraId="1FA047DC" w14:textId="77777777" w:rsidR="000C53F9" w:rsidRPr="00862996" w:rsidRDefault="000C53F9" w:rsidP="008F1E55"/>
        </w:tc>
        <w:tc>
          <w:tcPr>
            <w:tcW w:w="425" w:type="dxa"/>
            <w:gridSpan w:val="2"/>
          </w:tcPr>
          <w:p w14:paraId="62F19916" w14:textId="77777777" w:rsidR="000C53F9" w:rsidRPr="00862996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383AECD4" w14:textId="77777777" w:rsidR="00133499" w:rsidRPr="00862996" w:rsidRDefault="00133499" w:rsidP="00133499">
            <w:pPr>
              <w:widowControl w:val="0"/>
              <w:tabs>
                <w:tab w:val="left" w:pos="284"/>
                <w:tab w:val="left" w:pos="108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наиболее надежную оценку;</w:t>
            </w:r>
          </w:p>
          <w:p w14:paraId="0F475457" w14:textId="77777777" w:rsidR="000C53F9" w:rsidRPr="00862996" w:rsidRDefault="000C53F9" w:rsidP="000C53F9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" w:type="dxa"/>
            <w:gridSpan w:val="2"/>
          </w:tcPr>
          <w:p w14:paraId="3E7B4979" w14:textId="77777777" w:rsidR="000C53F9" w:rsidRPr="003040DC" w:rsidRDefault="000C53F9" w:rsidP="008F1E55"/>
        </w:tc>
      </w:tr>
      <w:tr w:rsidR="000C53F9" w:rsidRPr="003040DC" w14:paraId="2FC4108F" w14:textId="77777777" w:rsidTr="00990AF0">
        <w:trPr>
          <w:gridAfter w:val="5"/>
          <w:wAfter w:w="1836" w:type="dxa"/>
          <w:trHeight w:hRule="exact" w:val="267"/>
        </w:trPr>
        <w:tc>
          <w:tcPr>
            <w:tcW w:w="851" w:type="dxa"/>
            <w:gridSpan w:val="12"/>
          </w:tcPr>
          <w:p w14:paraId="1A207B1E" w14:textId="77777777" w:rsidR="000C53F9" w:rsidRPr="00862996" w:rsidRDefault="000C53F9" w:rsidP="008F1E55"/>
        </w:tc>
        <w:tc>
          <w:tcPr>
            <w:tcW w:w="425" w:type="dxa"/>
            <w:gridSpan w:val="2"/>
          </w:tcPr>
          <w:p w14:paraId="6B1FFFB8" w14:textId="77777777" w:rsidR="000C53F9" w:rsidRPr="00862996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 xml:space="preserve">B.  </w:t>
            </w:r>
          </w:p>
        </w:tc>
        <w:tc>
          <w:tcPr>
            <w:tcW w:w="8789" w:type="dxa"/>
            <w:gridSpan w:val="3"/>
          </w:tcPr>
          <w:p w14:paraId="6B0F4093" w14:textId="77777777" w:rsidR="00133499" w:rsidRPr="00862996" w:rsidRDefault="00133499" w:rsidP="00133499">
            <w:pPr>
              <w:widowControl w:val="0"/>
              <w:tabs>
                <w:tab w:val="left" w:pos="284"/>
                <w:tab w:val="left" w:pos="108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наименьшую стоимость;</w:t>
            </w:r>
          </w:p>
          <w:p w14:paraId="7745E70A" w14:textId="77777777" w:rsidR="000C53F9" w:rsidRPr="00862996" w:rsidRDefault="000C53F9" w:rsidP="000C53F9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" w:type="dxa"/>
            <w:gridSpan w:val="2"/>
          </w:tcPr>
          <w:p w14:paraId="4FBD6477" w14:textId="77777777" w:rsidR="000C53F9" w:rsidRPr="003040DC" w:rsidRDefault="000C53F9" w:rsidP="008F1E55"/>
        </w:tc>
      </w:tr>
      <w:tr w:rsidR="000C53F9" w:rsidRPr="003040DC" w14:paraId="136710CF" w14:textId="77777777" w:rsidTr="00990AF0">
        <w:trPr>
          <w:gridAfter w:val="5"/>
          <w:wAfter w:w="1836" w:type="dxa"/>
          <w:trHeight w:hRule="exact" w:val="263"/>
        </w:trPr>
        <w:tc>
          <w:tcPr>
            <w:tcW w:w="851" w:type="dxa"/>
            <w:gridSpan w:val="12"/>
          </w:tcPr>
          <w:p w14:paraId="0FBC03EF" w14:textId="77777777" w:rsidR="000C53F9" w:rsidRPr="00862996" w:rsidRDefault="000C53F9" w:rsidP="008F1E55"/>
        </w:tc>
        <w:tc>
          <w:tcPr>
            <w:tcW w:w="425" w:type="dxa"/>
            <w:gridSpan w:val="2"/>
          </w:tcPr>
          <w:p w14:paraId="3AEFB454" w14:textId="77777777" w:rsidR="000C53F9" w:rsidRPr="00862996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 xml:space="preserve">C.   </w:t>
            </w:r>
          </w:p>
        </w:tc>
        <w:tc>
          <w:tcPr>
            <w:tcW w:w="8789" w:type="dxa"/>
            <w:gridSpan w:val="3"/>
          </w:tcPr>
          <w:p w14:paraId="1EE33B0D" w14:textId="77777777" w:rsidR="003A5D94" w:rsidRPr="00862996" w:rsidRDefault="003A5D94" w:rsidP="003A5D94">
            <w:pPr>
              <w:widowControl w:val="0"/>
              <w:tabs>
                <w:tab w:val="left" w:pos="284"/>
                <w:tab w:val="left" w:pos="1080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среднюю стоимость;</w:t>
            </w:r>
          </w:p>
          <w:p w14:paraId="40EE7CD0" w14:textId="77777777" w:rsidR="000C53F9" w:rsidRPr="00862996" w:rsidRDefault="000C53F9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18370FD5" w14:textId="77777777" w:rsidR="000C53F9" w:rsidRPr="003040DC" w:rsidRDefault="000C53F9" w:rsidP="008F1E55"/>
        </w:tc>
      </w:tr>
      <w:tr w:rsidR="000C53F9" w:rsidRPr="003040DC" w14:paraId="625684AC" w14:textId="77777777" w:rsidTr="00990AF0">
        <w:trPr>
          <w:gridAfter w:val="5"/>
          <w:wAfter w:w="1836" w:type="dxa"/>
          <w:trHeight w:hRule="exact" w:val="355"/>
        </w:trPr>
        <w:tc>
          <w:tcPr>
            <w:tcW w:w="851" w:type="dxa"/>
            <w:gridSpan w:val="12"/>
          </w:tcPr>
          <w:p w14:paraId="73FC920A" w14:textId="77777777" w:rsidR="000C53F9" w:rsidRPr="00862996" w:rsidRDefault="000C53F9" w:rsidP="008F1E55"/>
        </w:tc>
        <w:tc>
          <w:tcPr>
            <w:tcW w:w="425" w:type="dxa"/>
            <w:gridSpan w:val="2"/>
          </w:tcPr>
          <w:p w14:paraId="3B7B765B" w14:textId="77777777" w:rsidR="000C53F9" w:rsidRPr="00862996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3215783F" w14:textId="77777777" w:rsidR="003A5D94" w:rsidRPr="00862996" w:rsidRDefault="003A5D94" w:rsidP="003A5D9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наибольшую стоимость.</w:t>
            </w:r>
          </w:p>
          <w:p w14:paraId="43C01832" w14:textId="183E75A3" w:rsidR="000C53F9" w:rsidRPr="00862996" w:rsidRDefault="000C53F9" w:rsidP="000C53F9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" w:type="dxa"/>
            <w:gridSpan w:val="2"/>
          </w:tcPr>
          <w:p w14:paraId="3B6D11F4" w14:textId="77777777" w:rsidR="000C53F9" w:rsidRPr="003040DC" w:rsidRDefault="000C53F9" w:rsidP="008F1E55"/>
        </w:tc>
      </w:tr>
      <w:tr w:rsidR="00CA50EE" w:rsidRPr="003040DC" w14:paraId="6140D2F6" w14:textId="77777777" w:rsidTr="008D5C0B">
        <w:trPr>
          <w:gridAfter w:val="5"/>
          <w:wAfter w:w="1836" w:type="dxa"/>
          <w:trHeight w:hRule="exact" w:val="289"/>
        </w:trPr>
        <w:tc>
          <w:tcPr>
            <w:tcW w:w="358" w:type="dxa"/>
            <w:gridSpan w:val="4"/>
            <w:vAlign w:val="center"/>
          </w:tcPr>
          <w:p w14:paraId="2C2C9BD1" w14:textId="77777777" w:rsidR="00CA50EE" w:rsidRPr="00A6615D" w:rsidRDefault="00CA50EE" w:rsidP="00CA50E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19.</w:t>
            </w:r>
          </w:p>
        </w:tc>
        <w:tc>
          <w:tcPr>
            <w:tcW w:w="97" w:type="dxa"/>
            <w:gridSpan w:val="4"/>
          </w:tcPr>
          <w:p w14:paraId="466278E4" w14:textId="77777777" w:rsidR="00CA50EE" w:rsidRPr="00862996" w:rsidRDefault="00CA50EE" w:rsidP="00CA50EE">
            <w:pPr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</w:tcPr>
          <w:p w14:paraId="3D898F72" w14:textId="77777777" w:rsidR="00581542" w:rsidRPr="00862996" w:rsidRDefault="00581542" w:rsidP="0058154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 первоначальную оценку активов, связанных с разведкой и оценкой, не включается</w:t>
            </w:r>
          </w:p>
          <w:p w14:paraId="6492FA01" w14:textId="03ED3150" w:rsidR="00CA50EE" w:rsidRPr="00862996" w:rsidRDefault="00CA50EE" w:rsidP="00CA50EE"/>
        </w:tc>
        <w:tc>
          <w:tcPr>
            <w:tcW w:w="69" w:type="dxa"/>
            <w:gridSpan w:val="2"/>
          </w:tcPr>
          <w:p w14:paraId="758DF019" w14:textId="45750665" w:rsidR="00CA50EE" w:rsidRDefault="00CA50EE" w:rsidP="00CA50EE"/>
        </w:tc>
      </w:tr>
      <w:tr w:rsidR="00CA50EE" w:rsidRPr="003040DC" w14:paraId="76453EE5" w14:textId="77777777" w:rsidTr="00ED7010">
        <w:trPr>
          <w:gridAfter w:val="5"/>
          <w:wAfter w:w="1836" w:type="dxa"/>
          <w:trHeight w:hRule="exact" w:val="282"/>
        </w:trPr>
        <w:tc>
          <w:tcPr>
            <w:tcW w:w="851" w:type="dxa"/>
            <w:gridSpan w:val="12"/>
          </w:tcPr>
          <w:p w14:paraId="0EEA0628" w14:textId="77777777" w:rsidR="00CA50EE" w:rsidRPr="00862996" w:rsidRDefault="00CA50EE" w:rsidP="00CA50EE"/>
        </w:tc>
        <w:tc>
          <w:tcPr>
            <w:tcW w:w="344" w:type="dxa"/>
          </w:tcPr>
          <w:p w14:paraId="42FAD764" w14:textId="77777777" w:rsidR="00CA50EE" w:rsidRPr="00862996" w:rsidRDefault="00CA50EE" w:rsidP="00CA5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382A3A71" w14:textId="77777777" w:rsidR="007E431D" w:rsidRPr="00862996" w:rsidRDefault="007E431D" w:rsidP="007E43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приобретение прав на производство разведочных работ;</w:t>
            </w:r>
          </w:p>
          <w:p w14:paraId="460C5705" w14:textId="6B9B1965" w:rsidR="00CA50EE" w:rsidRPr="00862996" w:rsidRDefault="00CA50EE" w:rsidP="00CA50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62732452" w14:textId="74A07A9E" w:rsidR="00CA50EE" w:rsidRPr="003040DC" w:rsidRDefault="00CA50EE" w:rsidP="00CA50EE"/>
        </w:tc>
      </w:tr>
      <w:tr w:rsidR="00192206" w:rsidRPr="003040DC" w14:paraId="51EAED52" w14:textId="77777777" w:rsidTr="0034012F">
        <w:trPr>
          <w:gridAfter w:val="5"/>
          <w:wAfter w:w="1836" w:type="dxa"/>
          <w:trHeight w:hRule="exact" w:val="351"/>
        </w:trPr>
        <w:tc>
          <w:tcPr>
            <w:tcW w:w="851" w:type="dxa"/>
            <w:gridSpan w:val="12"/>
          </w:tcPr>
          <w:p w14:paraId="598AC09D" w14:textId="77777777" w:rsidR="00192206" w:rsidRPr="00862996" w:rsidRDefault="00192206" w:rsidP="008F1E55"/>
        </w:tc>
        <w:tc>
          <w:tcPr>
            <w:tcW w:w="344" w:type="dxa"/>
          </w:tcPr>
          <w:p w14:paraId="3B0C36C1" w14:textId="77777777" w:rsidR="00192206" w:rsidRPr="00862996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77CE0B88" w14:textId="77777777" w:rsidR="007E431D" w:rsidRPr="00862996" w:rsidRDefault="007E431D" w:rsidP="007E43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обучение административного персонала;</w:t>
            </w:r>
          </w:p>
          <w:p w14:paraId="561084D2" w14:textId="0BE19D82" w:rsidR="00192206" w:rsidRPr="00862996" w:rsidRDefault="00192206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52C45B2F" w14:textId="77777777" w:rsidR="00192206" w:rsidRPr="003040DC" w:rsidRDefault="00192206" w:rsidP="008F1E55"/>
        </w:tc>
      </w:tr>
      <w:tr w:rsidR="00192206" w:rsidRPr="003040DC" w14:paraId="3517F45E" w14:textId="77777777" w:rsidTr="008B04B3">
        <w:trPr>
          <w:gridAfter w:val="5"/>
          <w:wAfter w:w="1836" w:type="dxa"/>
          <w:trHeight w:hRule="exact" w:val="278"/>
        </w:trPr>
        <w:tc>
          <w:tcPr>
            <w:tcW w:w="851" w:type="dxa"/>
            <w:gridSpan w:val="12"/>
          </w:tcPr>
          <w:p w14:paraId="3C9F3510" w14:textId="77777777" w:rsidR="00192206" w:rsidRPr="00862996" w:rsidRDefault="00192206" w:rsidP="008F1E55"/>
        </w:tc>
        <w:tc>
          <w:tcPr>
            <w:tcW w:w="344" w:type="dxa"/>
          </w:tcPr>
          <w:p w14:paraId="42C36B39" w14:textId="77777777" w:rsidR="00192206" w:rsidRPr="00862996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6EFB884E" w14:textId="77777777" w:rsidR="007E431D" w:rsidRPr="00862996" w:rsidRDefault="007E431D" w:rsidP="007E43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поисково-разведочное бурение;</w:t>
            </w:r>
          </w:p>
          <w:p w14:paraId="0EE49CE0" w14:textId="6F48FE7B" w:rsidR="00192206" w:rsidRPr="00862996" w:rsidRDefault="00192206" w:rsidP="00192206">
            <w:pPr>
              <w:widowControl w:val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9" w:type="dxa"/>
            <w:gridSpan w:val="2"/>
          </w:tcPr>
          <w:p w14:paraId="7362EC81" w14:textId="77777777" w:rsidR="00192206" w:rsidRPr="003040DC" w:rsidRDefault="00192206" w:rsidP="008F1E55"/>
        </w:tc>
      </w:tr>
      <w:tr w:rsidR="00011E9A" w:rsidRPr="003040DC" w14:paraId="356CA83B" w14:textId="77777777" w:rsidTr="007E431D">
        <w:trPr>
          <w:gridAfter w:val="5"/>
          <w:wAfter w:w="1836" w:type="dxa"/>
          <w:trHeight w:hRule="exact" w:val="268"/>
        </w:trPr>
        <w:tc>
          <w:tcPr>
            <w:tcW w:w="851" w:type="dxa"/>
            <w:gridSpan w:val="12"/>
          </w:tcPr>
          <w:p w14:paraId="73069C60" w14:textId="77777777" w:rsidR="00011E9A" w:rsidRPr="00862996" w:rsidRDefault="00011E9A" w:rsidP="008F1E55"/>
        </w:tc>
        <w:tc>
          <w:tcPr>
            <w:tcW w:w="344" w:type="dxa"/>
          </w:tcPr>
          <w:p w14:paraId="5FAA1419" w14:textId="77777777" w:rsidR="00011E9A" w:rsidRPr="00862996" w:rsidRDefault="00011E9A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62BCFEB3" w14:textId="77777777" w:rsidR="007E431D" w:rsidRPr="00862996" w:rsidRDefault="007E431D" w:rsidP="007E43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отбор проб и образцов.</w:t>
            </w:r>
          </w:p>
          <w:p w14:paraId="7FDB9DFD" w14:textId="484CC099" w:rsidR="00011E9A" w:rsidRPr="00862996" w:rsidRDefault="00011E9A" w:rsidP="0034012F">
            <w:pPr>
              <w:tabs>
                <w:tab w:val="left" w:pos="709"/>
              </w:tabs>
              <w:ind w:left="7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" w:type="dxa"/>
            <w:gridSpan w:val="2"/>
          </w:tcPr>
          <w:p w14:paraId="2748F85C" w14:textId="77777777" w:rsidR="00011E9A" w:rsidRPr="003040DC" w:rsidRDefault="00011E9A" w:rsidP="008F1E55"/>
        </w:tc>
      </w:tr>
      <w:tr w:rsidR="001F5E28" w:rsidRPr="003040DC" w14:paraId="6C073814" w14:textId="77777777" w:rsidTr="00267058">
        <w:trPr>
          <w:gridAfter w:val="5"/>
          <w:wAfter w:w="1836" w:type="dxa"/>
          <w:trHeight w:hRule="exact" w:val="279"/>
        </w:trPr>
        <w:tc>
          <w:tcPr>
            <w:tcW w:w="358" w:type="dxa"/>
            <w:gridSpan w:val="4"/>
            <w:vAlign w:val="center"/>
          </w:tcPr>
          <w:p w14:paraId="247EABDD" w14:textId="77777777" w:rsidR="001F5E28" w:rsidRPr="00A6615D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A6615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20.</w:t>
            </w:r>
          </w:p>
        </w:tc>
        <w:tc>
          <w:tcPr>
            <w:tcW w:w="97" w:type="dxa"/>
            <w:gridSpan w:val="4"/>
          </w:tcPr>
          <w:p w14:paraId="2A93FB41" w14:textId="77777777" w:rsidR="001F5E28" w:rsidRPr="00862996" w:rsidRDefault="001F5E28" w:rsidP="008F1E55">
            <w:pPr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46330BBB" w14:textId="77777777" w:rsidR="005E41D3" w:rsidRPr="00862996" w:rsidRDefault="005E41D3" w:rsidP="005E41D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Постоянная разница при первоначальном признании обязательства, не подлежащего вычету в налоговых целях, возникает по статье</w:t>
            </w:r>
          </w:p>
          <w:p w14:paraId="457060F4" w14:textId="350D4C23" w:rsidR="001F5E28" w:rsidRPr="00862996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03443DE5" w14:textId="77777777" w:rsidR="001F5E28" w:rsidRPr="003040DC" w:rsidRDefault="001F5E28" w:rsidP="008F1E55"/>
        </w:tc>
      </w:tr>
      <w:tr w:rsidR="001F5E28" w:rsidRPr="003040DC" w14:paraId="203930E6" w14:textId="77777777" w:rsidTr="009B79BA">
        <w:trPr>
          <w:gridAfter w:val="5"/>
          <w:wAfter w:w="1836" w:type="dxa"/>
          <w:trHeight w:hRule="exact" w:val="80"/>
        </w:trPr>
        <w:tc>
          <w:tcPr>
            <w:tcW w:w="455" w:type="dxa"/>
            <w:gridSpan w:val="8"/>
          </w:tcPr>
          <w:p w14:paraId="6BFF58D1" w14:textId="77777777" w:rsidR="001F5E28" w:rsidRPr="00862996" w:rsidRDefault="001F5E28" w:rsidP="008F1E55"/>
        </w:tc>
        <w:tc>
          <w:tcPr>
            <w:tcW w:w="9610" w:type="dxa"/>
            <w:gridSpan w:val="9"/>
            <w:vMerge/>
          </w:tcPr>
          <w:p w14:paraId="3DFF3CF1" w14:textId="77777777" w:rsidR="001F5E28" w:rsidRPr="00862996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03D1BC80" w14:textId="77777777" w:rsidR="001F5E28" w:rsidRPr="003040DC" w:rsidRDefault="001F5E28" w:rsidP="008F1E55"/>
        </w:tc>
      </w:tr>
      <w:tr w:rsidR="001F5E28" w:rsidRPr="003040DC" w14:paraId="1F433D31" w14:textId="77777777" w:rsidTr="00DC6E8B">
        <w:trPr>
          <w:gridAfter w:val="5"/>
          <w:wAfter w:w="1836" w:type="dxa"/>
          <w:trHeight w:hRule="exact" w:val="208"/>
        </w:trPr>
        <w:tc>
          <w:tcPr>
            <w:tcW w:w="455" w:type="dxa"/>
            <w:gridSpan w:val="8"/>
          </w:tcPr>
          <w:p w14:paraId="4D15BC73" w14:textId="77777777" w:rsidR="001F5E28" w:rsidRPr="00862996" w:rsidRDefault="001F5E28" w:rsidP="008F1E55"/>
        </w:tc>
        <w:tc>
          <w:tcPr>
            <w:tcW w:w="9610" w:type="dxa"/>
            <w:gridSpan w:val="9"/>
            <w:vMerge/>
          </w:tcPr>
          <w:p w14:paraId="55EB59E6" w14:textId="77777777" w:rsidR="001F5E28" w:rsidRPr="00862996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40E4A964" w14:textId="77777777" w:rsidR="001F5E28" w:rsidRPr="003040DC" w:rsidRDefault="001F5E28" w:rsidP="008F1E55"/>
        </w:tc>
      </w:tr>
      <w:tr w:rsidR="00192206" w:rsidRPr="003040DC" w14:paraId="55FE039D" w14:textId="77777777" w:rsidTr="00507484">
        <w:trPr>
          <w:gridAfter w:val="5"/>
          <w:wAfter w:w="1836" w:type="dxa"/>
          <w:trHeight w:hRule="exact" w:val="293"/>
        </w:trPr>
        <w:tc>
          <w:tcPr>
            <w:tcW w:w="851" w:type="dxa"/>
            <w:gridSpan w:val="12"/>
          </w:tcPr>
          <w:p w14:paraId="718F4ECC" w14:textId="77777777" w:rsidR="00192206" w:rsidRPr="00862996" w:rsidRDefault="00192206" w:rsidP="008F1E55"/>
        </w:tc>
        <w:tc>
          <w:tcPr>
            <w:tcW w:w="344" w:type="dxa"/>
          </w:tcPr>
          <w:p w14:paraId="21CEEBB0" w14:textId="77777777" w:rsidR="00192206" w:rsidRPr="00862996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0A256AF4" w14:textId="77777777" w:rsidR="005E41D3" w:rsidRPr="00862996" w:rsidRDefault="005E41D3" w:rsidP="005E41D3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амортизация основных средств;</w:t>
            </w:r>
          </w:p>
          <w:p w14:paraId="68DCA0C4" w14:textId="51465053" w:rsidR="00192206" w:rsidRPr="00862996" w:rsidRDefault="00192206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73105E49" w14:textId="77777777" w:rsidR="00192206" w:rsidRPr="003040DC" w:rsidRDefault="00192206" w:rsidP="008F1E55"/>
        </w:tc>
      </w:tr>
      <w:tr w:rsidR="00192206" w:rsidRPr="003040DC" w14:paraId="248B28EE" w14:textId="77777777" w:rsidTr="00507484">
        <w:trPr>
          <w:gridAfter w:val="5"/>
          <w:wAfter w:w="1836" w:type="dxa"/>
          <w:trHeight w:hRule="exact" w:val="269"/>
        </w:trPr>
        <w:tc>
          <w:tcPr>
            <w:tcW w:w="851" w:type="dxa"/>
            <w:gridSpan w:val="12"/>
          </w:tcPr>
          <w:p w14:paraId="0CDD89DC" w14:textId="77777777" w:rsidR="00192206" w:rsidRPr="00862996" w:rsidRDefault="00192206" w:rsidP="008F1E55"/>
        </w:tc>
        <w:tc>
          <w:tcPr>
            <w:tcW w:w="344" w:type="dxa"/>
          </w:tcPr>
          <w:p w14:paraId="29FE7F03" w14:textId="77777777" w:rsidR="00192206" w:rsidRPr="00862996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55342553" w14:textId="77777777" w:rsidR="005E41D3" w:rsidRPr="00862996" w:rsidRDefault="005E41D3" w:rsidP="005E41D3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оценка товарных запасов;</w:t>
            </w:r>
          </w:p>
          <w:p w14:paraId="0152C3A5" w14:textId="68FC987A" w:rsidR="00192206" w:rsidRPr="00862996" w:rsidRDefault="00192206" w:rsidP="00192206">
            <w:pPr>
              <w:tabs>
                <w:tab w:val="left" w:pos="709"/>
                <w:tab w:val="left" w:pos="1327"/>
                <w:tab w:val="left" w:pos="2047"/>
                <w:tab w:val="left" w:pos="2767"/>
                <w:tab w:val="left" w:pos="3487"/>
                <w:tab w:val="left" w:pos="4207"/>
                <w:tab w:val="left" w:pos="4927"/>
                <w:tab w:val="left" w:pos="5647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" w:type="dxa"/>
            <w:gridSpan w:val="2"/>
          </w:tcPr>
          <w:p w14:paraId="5F283521" w14:textId="77777777" w:rsidR="00192206" w:rsidRPr="003040DC" w:rsidRDefault="00192206" w:rsidP="008F1E55"/>
        </w:tc>
      </w:tr>
      <w:tr w:rsidR="00192206" w:rsidRPr="003040DC" w14:paraId="627DDF80" w14:textId="77777777" w:rsidTr="00507484">
        <w:trPr>
          <w:gridAfter w:val="5"/>
          <w:wAfter w:w="1836" w:type="dxa"/>
          <w:trHeight w:hRule="exact" w:val="288"/>
        </w:trPr>
        <w:tc>
          <w:tcPr>
            <w:tcW w:w="851" w:type="dxa"/>
            <w:gridSpan w:val="12"/>
          </w:tcPr>
          <w:p w14:paraId="09ADEDA8" w14:textId="77777777" w:rsidR="00192206" w:rsidRPr="00862996" w:rsidRDefault="00192206" w:rsidP="008F1E55"/>
        </w:tc>
        <w:tc>
          <w:tcPr>
            <w:tcW w:w="344" w:type="dxa"/>
          </w:tcPr>
          <w:p w14:paraId="70830C89" w14:textId="77777777" w:rsidR="00192206" w:rsidRPr="00862996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0216BF0B" w14:textId="77777777" w:rsidR="005E41D3" w:rsidRPr="00862996" w:rsidRDefault="005E41D3" w:rsidP="005E41D3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расходы по штрафам в бюджет;</w:t>
            </w:r>
          </w:p>
          <w:p w14:paraId="7ABA7E2B" w14:textId="7600BB1C" w:rsidR="00192206" w:rsidRPr="00862996" w:rsidRDefault="00192206" w:rsidP="00192206">
            <w:pPr>
              <w:tabs>
                <w:tab w:val="left" w:pos="709"/>
                <w:tab w:val="left" w:pos="1327"/>
                <w:tab w:val="left" w:pos="2047"/>
                <w:tab w:val="left" w:pos="2767"/>
                <w:tab w:val="left" w:pos="3487"/>
                <w:tab w:val="left" w:pos="4207"/>
                <w:tab w:val="left" w:pos="4927"/>
                <w:tab w:val="left" w:pos="5647"/>
              </w:tabs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9" w:type="dxa"/>
            <w:gridSpan w:val="2"/>
          </w:tcPr>
          <w:p w14:paraId="5F873EB7" w14:textId="77777777" w:rsidR="00192206" w:rsidRPr="003040DC" w:rsidRDefault="00192206" w:rsidP="008F1E55"/>
        </w:tc>
      </w:tr>
      <w:tr w:rsidR="00192206" w:rsidRPr="003040DC" w14:paraId="1378C3CC" w14:textId="77777777" w:rsidTr="00153BA7">
        <w:trPr>
          <w:gridAfter w:val="5"/>
          <w:wAfter w:w="1836" w:type="dxa"/>
          <w:trHeight w:hRule="exact" w:val="1132"/>
        </w:trPr>
        <w:tc>
          <w:tcPr>
            <w:tcW w:w="851" w:type="dxa"/>
            <w:gridSpan w:val="12"/>
          </w:tcPr>
          <w:p w14:paraId="11F4165B" w14:textId="77777777" w:rsidR="00192206" w:rsidRPr="00862996" w:rsidRDefault="00192206" w:rsidP="008F1E55"/>
        </w:tc>
        <w:tc>
          <w:tcPr>
            <w:tcW w:w="344" w:type="dxa"/>
          </w:tcPr>
          <w:p w14:paraId="5C0A6744" w14:textId="77777777" w:rsidR="00192206" w:rsidRPr="00862996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6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79C3F8D8" w14:textId="77777777" w:rsidR="005E41D3" w:rsidRPr="00862996" w:rsidRDefault="005E41D3" w:rsidP="005E41D3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29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расходы по созданию резерва по сомнительным требованиям.</w:t>
            </w:r>
          </w:p>
          <w:p w14:paraId="2A547A1C" w14:textId="0C71833A" w:rsidR="00192206" w:rsidRPr="00862996" w:rsidRDefault="00192206" w:rsidP="00192206">
            <w:pPr>
              <w:tabs>
                <w:tab w:val="left" w:pos="709"/>
                <w:tab w:val="left" w:pos="1327"/>
                <w:tab w:val="left" w:pos="2047"/>
                <w:tab w:val="left" w:pos="2767"/>
                <w:tab w:val="left" w:pos="3487"/>
                <w:tab w:val="left" w:pos="4207"/>
                <w:tab w:val="left" w:pos="4927"/>
                <w:tab w:val="left" w:pos="5647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" w:type="dxa"/>
            <w:gridSpan w:val="2"/>
          </w:tcPr>
          <w:p w14:paraId="05DD3CF9" w14:textId="77777777" w:rsidR="00192206" w:rsidRPr="003040DC" w:rsidRDefault="00192206" w:rsidP="008F1E55"/>
        </w:tc>
      </w:tr>
    </w:tbl>
    <w:p w14:paraId="1AFC2A73" w14:textId="77777777" w:rsidR="0041543B" w:rsidRPr="009957FF" w:rsidRDefault="001D1A6A" w:rsidP="008F1E55">
      <w:pPr>
        <w:jc w:val="center"/>
        <w:rPr>
          <w:rFonts w:ascii="Times New Roman" w:hAnsi="Times New Roman"/>
          <w:b/>
          <w:sz w:val="28"/>
          <w:szCs w:val="28"/>
        </w:rPr>
      </w:pPr>
      <w:r w:rsidRPr="009957FF">
        <w:rPr>
          <w:rFonts w:ascii="Times New Roman" w:hAnsi="Times New Roman" w:cs="Times New Roman"/>
          <w:b/>
          <w:sz w:val="28"/>
          <w:szCs w:val="28"/>
        </w:rPr>
        <w:br w:type="page"/>
      </w:r>
      <w:r w:rsidR="0041543B" w:rsidRPr="009957FF">
        <w:rPr>
          <w:rFonts w:ascii="Times New Roman" w:hAnsi="Times New Roman"/>
          <w:b/>
          <w:sz w:val="28"/>
          <w:szCs w:val="28"/>
        </w:rPr>
        <w:t>Раздел 2</w:t>
      </w:r>
    </w:p>
    <w:p w14:paraId="56F5403D" w14:textId="77777777" w:rsidR="0041543B" w:rsidRPr="009957FF" w:rsidRDefault="0041543B" w:rsidP="008F1E55">
      <w:pPr>
        <w:jc w:val="center"/>
        <w:rPr>
          <w:rFonts w:ascii="Times New Roman" w:hAnsi="Times New Roman" w:cs="Times New Roman"/>
          <w:b/>
          <w:sz w:val="12"/>
          <w:szCs w:val="28"/>
        </w:rPr>
      </w:pPr>
    </w:p>
    <w:p w14:paraId="19AE426C" w14:textId="77777777" w:rsidR="0041543B" w:rsidRDefault="005D2270" w:rsidP="008F1E55">
      <w:pPr>
        <w:jc w:val="center"/>
        <w:rPr>
          <w:rFonts w:ascii="Times New Roman" w:hAnsi="Times New Roman" w:cs="Times New Roman"/>
          <w:b/>
          <w:cap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caps/>
          <w:spacing w:val="-4"/>
          <w:sz w:val="28"/>
          <w:szCs w:val="28"/>
        </w:rPr>
        <w:t>задачи</w:t>
      </w:r>
    </w:p>
    <w:p w14:paraId="4D36F00B" w14:textId="77777777" w:rsidR="0041543B" w:rsidRPr="009957FF" w:rsidRDefault="0041543B" w:rsidP="008F1E55">
      <w:pPr>
        <w:jc w:val="center"/>
        <w:rPr>
          <w:rFonts w:ascii="Times New Roman" w:hAnsi="Times New Roman" w:cs="Times New Roman"/>
          <w:b/>
          <w:sz w:val="14"/>
          <w:szCs w:val="28"/>
        </w:rPr>
      </w:pPr>
    </w:p>
    <w:p w14:paraId="4FA3A26C" w14:textId="1C8FBF4D" w:rsidR="005D2270" w:rsidRPr="009957FF" w:rsidRDefault="005D2270" w:rsidP="005D22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7FF">
        <w:rPr>
          <w:rFonts w:ascii="Times New Roman" w:hAnsi="Times New Roman" w:cs="Times New Roman"/>
          <w:b/>
          <w:sz w:val="28"/>
          <w:szCs w:val="28"/>
        </w:rPr>
        <w:t>Задача №1</w:t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8B639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9957FF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</w:p>
    <w:p w14:paraId="539AED90" w14:textId="77777777" w:rsidR="00E10692" w:rsidRDefault="00E10692" w:rsidP="009D374D">
      <w:pPr>
        <w:shd w:val="clear" w:color="auto" w:fill="FFFFFF"/>
        <w:tabs>
          <w:tab w:val="left" w:pos="5880"/>
        </w:tabs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700742" w14:textId="092FE2EF" w:rsidR="00CF3C29" w:rsidRPr="00CF3C29" w:rsidRDefault="00CF3C29" w:rsidP="00660803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C29">
        <w:rPr>
          <w:rFonts w:ascii="Times New Roman" w:eastAsia="Calibri" w:hAnsi="Times New Roman" w:cs="Times New Roman"/>
          <w:color w:val="000000"/>
          <w:sz w:val="24"/>
          <w:szCs w:val="24"/>
        </w:rPr>
        <w:t>Компания «</w:t>
      </w:r>
      <w:proofErr w:type="spellStart"/>
      <w:r w:rsidRPr="00CF3C29">
        <w:rPr>
          <w:rFonts w:ascii="Times New Roman" w:eastAsia="Calibri" w:hAnsi="Times New Roman" w:cs="Times New Roman"/>
          <w:color w:val="000000"/>
          <w:sz w:val="24"/>
          <w:szCs w:val="24"/>
        </w:rPr>
        <w:t>Тайланд</w:t>
      </w:r>
      <w:proofErr w:type="spellEnd"/>
      <w:r w:rsidRPr="00CF3C29">
        <w:rPr>
          <w:rFonts w:ascii="Times New Roman" w:eastAsia="Calibri" w:hAnsi="Times New Roman" w:cs="Times New Roman"/>
          <w:color w:val="000000"/>
          <w:sz w:val="24"/>
          <w:szCs w:val="24"/>
        </w:rPr>
        <w:t>» 01 января 2018 года приобрела 160 000 акций компании «Дубай». Путем обмена акциями один к одному плюс 690 000 тенге выплачено денежными средствами. Рыночная цена одной акции компании «</w:t>
      </w:r>
      <w:proofErr w:type="spellStart"/>
      <w:r w:rsidRPr="00CF3C29">
        <w:rPr>
          <w:rFonts w:ascii="Times New Roman" w:eastAsia="Calibri" w:hAnsi="Times New Roman" w:cs="Times New Roman"/>
          <w:color w:val="000000"/>
          <w:sz w:val="24"/>
          <w:szCs w:val="24"/>
        </w:rPr>
        <w:t>Тайланд</w:t>
      </w:r>
      <w:proofErr w:type="spellEnd"/>
      <w:r w:rsidRPr="00CF3C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по состоянию на дату покупки была равна </w:t>
      </w:r>
      <w:r w:rsidR="006608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</w:t>
      </w:r>
      <w:r w:rsidRPr="00CF3C29">
        <w:rPr>
          <w:rFonts w:ascii="Times New Roman" w:eastAsia="Calibri" w:hAnsi="Times New Roman" w:cs="Times New Roman"/>
          <w:color w:val="000000"/>
          <w:sz w:val="24"/>
          <w:szCs w:val="24"/>
        </w:rPr>
        <w:t>17 тенге, а компании «Дубай» - 20 тенге. В отчетности компании «</w:t>
      </w:r>
      <w:proofErr w:type="spellStart"/>
      <w:r w:rsidRPr="00CF3C29">
        <w:rPr>
          <w:rFonts w:ascii="Times New Roman" w:eastAsia="Calibri" w:hAnsi="Times New Roman" w:cs="Times New Roman"/>
          <w:color w:val="000000"/>
          <w:sz w:val="24"/>
          <w:szCs w:val="24"/>
        </w:rPr>
        <w:t>Тайланд</w:t>
      </w:r>
      <w:proofErr w:type="spellEnd"/>
      <w:r w:rsidRPr="00CF3C29">
        <w:rPr>
          <w:rFonts w:ascii="Times New Roman" w:eastAsia="Calibri" w:hAnsi="Times New Roman" w:cs="Times New Roman"/>
          <w:color w:val="000000"/>
          <w:sz w:val="24"/>
          <w:szCs w:val="24"/>
        </w:rPr>
        <w:t>» представлена денежная выплата в сумме 690 000 тенге.</w:t>
      </w:r>
    </w:p>
    <w:p w14:paraId="64D326E0" w14:textId="0CC904E9" w:rsidR="00CF3C29" w:rsidRDefault="00CF3C29" w:rsidP="00660803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C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Ниже представлены отдельные отчеты о финансовом положении компании состоянию на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</w:t>
      </w:r>
      <w:r w:rsidRPr="00CF3C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31 декабря 2018 года </w:t>
      </w:r>
      <w:proofErr w:type="gramStart"/>
      <w:r w:rsidRPr="00CF3C29">
        <w:rPr>
          <w:rFonts w:ascii="Times New Roman" w:eastAsia="Calibri" w:hAnsi="Times New Roman" w:cs="Times New Roman"/>
          <w:color w:val="000000"/>
          <w:sz w:val="24"/>
          <w:szCs w:val="24"/>
        </w:rPr>
        <w:t>( тенге</w:t>
      </w:r>
      <w:proofErr w:type="gramEnd"/>
      <w:r w:rsidRPr="00CF3C29">
        <w:rPr>
          <w:rFonts w:ascii="Times New Roman" w:eastAsia="Calibri" w:hAnsi="Times New Roman" w:cs="Times New Roman"/>
          <w:color w:val="000000"/>
          <w:sz w:val="24"/>
          <w:szCs w:val="24"/>
        </w:rPr>
        <w:t>):</w:t>
      </w:r>
    </w:p>
    <w:p w14:paraId="16CE1C2A" w14:textId="77777777" w:rsidR="00660803" w:rsidRPr="00CF3C29" w:rsidRDefault="00660803" w:rsidP="00CF3C2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0"/>
        <w:tblW w:w="9923" w:type="dxa"/>
        <w:tblInd w:w="108" w:type="dxa"/>
        <w:tblLook w:val="04A0" w:firstRow="1" w:lastRow="0" w:firstColumn="1" w:lastColumn="0" w:noHBand="0" w:noVBand="1"/>
      </w:tblPr>
      <w:tblGrid>
        <w:gridCol w:w="4111"/>
        <w:gridCol w:w="2835"/>
        <w:gridCol w:w="2977"/>
      </w:tblGrid>
      <w:tr w:rsidR="00CF3C29" w:rsidRPr="00CF3C29" w14:paraId="62AEAA48" w14:textId="77777777" w:rsidTr="00660803">
        <w:tc>
          <w:tcPr>
            <w:tcW w:w="4111" w:type="dxa"/>
          </w:tcPr>
          <w:p w14:paraId="13873D2F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Активы</w:t>
            </w:r>
          </w:p>
        </w:tc>
        <w:tc>
          <w:tcPr>
            <w:tcW w:w="2835" w:type="dxa"/>
          </w:tcPr>
          <w:p w14:paraId="4642E454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CF3C29">
              <w:rPr>
                <w:color w:val="000000"/>
                <w:sz w:val="24"/>
                <w:szCs w:val="24"/>
              </w:rPr>
              <w:t>Тайланд</w:t>
            </w:r>
            <w:proofErr w:type="spellEnd"/>
            <w:r w:rsidRPr="00CF3C2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14:paraId="0F3E4375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«Дубай»</w:t>
            </w:r>
          </w:p>
        </w:tc>
      </w:tr>
      <w:tr w:rsidR="00CF3C29" w:rsidRPr="00CF3C29" w14:paraId="6042EE5F" w14:textId="77777777" w:rsidTr="00660803">
        <w:tc>
          <w:tcPr>
            <w:tcW w:w="4111" w:type="dxa"/>
          </w:tcPr>
          <w:p w14:paraId="61C770A2" w14:textId="77777777" w:rsidR="00CF3C29" w:rsidRPr="00CF3C29" w:rsidRDefault="00CF3C29" w:rsidP="00CF3C29">
            <w:pPr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Краткосрочные активы:</w:t>
            </w:r>
          </w:p>
        </w:tc>
        <w:tc>
          <w:tcPr>
            <w:tcW w:w="2835" w:type="dxa"/>
          </w:tcPr>
          <w:p w14:paraId="3B38E6F2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100A191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3C29" w:rsidRPr="00CF3C29" w14:paraId="60F73E65" w14:textId="77777777" w:rsidTr="00660803">
        <w:tc>
          <w:tcPr>
            <w:tcW w:w="4111" w:type="dxa"/>
          </w:tcPr>
          <w:p w14:paraId="02BFA348" w14:textId="77777777" w:rsidR="00CF3C29" w:rsidRPr="00CF3C29" w:rsidRDefault="00CF3C29" w:rsidP="00CF3C29">
            <w:pPr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Денежные средства</w:t>
            </w:r>
          </w:p>
        </w:tc>
        <w:tc>
          <w:tcPr>
            <w:tcW w:w="2835" w:type="dxa"/>
          </w:tcPr>
          <w:p w14:paraId="0CE7C2CC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102 000</w:t>
            </w:r>
          </w:p>
        </w:tc>
        <w:tc>
          <w:tcPr>
            <w:tcW w:w="2977" w:type="dxa"/>
          </w:tcPr>
          <w:p w14:paraId="3228C416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136 000</w:t>
            </w:r>
          </w:p>
        </w:tc>
      </w:tr>
      <w:tr w:rsidR="00CF3C29" w:rsidRPr="00CF3C29" w14:paraId="194E1398" w14:textId="77777777" w:rsidTr="00660803">
        <w:tc>
          <w:tcPr>
            <w:tcW w:w="4111" w:type="dxa"/>
          </w:tcPr>
          <w:p w14:paraId="0821A56A" w14:textId="77777777" w:rsidR="00CF3C29" w:rsidRPr="00CF3C29" w:rsidRDefault="00CF3C29" w:rsidP="00CF3C29">
            <w:pPr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Запасы</w:t>
            </w:r>
          </w:p>
        </w:tc>
        <w:tc>
          <w:tcPr>
            <w:tcW w:w="2835" w:type="dxa"/>
          </w:tcPr>
          <w:p w14:paraId="0DD380EB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820 000</w:t>
            </w:r>
          </w:p>
        </w:tc>
        <w:tc>
          <w:tcPr>
            <w:tcW w:w="2977" w:type="dxa"/>
          </w:tcPr>
          <w:p w14:paraId="06056DB3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952 000</w:t>
            </w:r>
          </w:p>
        </w:tc>
      </w:tr>
      <w:tr w:rsidR="00CF3C29" w:rsidRPr="00CF3C29" w14:paraId="62832A58" w14:textId="77777777" w:rsidTr="00660803">
        <w:tc>
          <w:tcPr>
            <w:tcW w:w="4111" w:type="dxa"/>
          </w:tcPr>
          <w:p w14:paraId="63525E19" w14:textId="77777777" w:rsidR="00CF3C29" w:rsidRPr="00CF3C29" w:rsidRDefault="00CF3C29" w:rsidP="00CF3C29">
            <w:pPr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2835" w:type="dxa"/>
          </w:tcPr>
          <w:p w14:paraId="69F0C18B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578 000</w:t>
            </w:r>
          </w:p>
        </w:tc>
        <w:tc>
          <w:tcPr>
            <w:tcW w:w="2977" w:type="dxa"/>
          </w:tcPr>
          <w:p w14:paraId="543DD0E1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724 000</w:t>
            </w:r>
          </w:p>
        </w:tc>
      </w:tr>
      <w:tr w:rsidR="00CF3C29" w:rsidRPr="00CF3C29" w14:paraId="33E7B2B3" w14:textId="77777777" w:rsidTr="00660803">
        <w:tc>
          <w:tcPr>
            <w:tcW w:w="4111" w:type="dxa"/>
          </w:tcPr>
          <w:p w14:paraId="5CFC4D4E" w14:textId="77777777" w:rsidR="00CF3C29" w:rsidRPr="00CF3C29" w:rsidRDefault="00CF3C29" w:rsidP="00CF3C29">
            <w:pPr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Итого краткосрочные активы</w:t>
            </w:r>
          </w:p>
        </w:tc>
        <w:tc>
          <w:tcPr>
            <w:tcW w:w="2835" w:type="dxa"/>
          </w:tcPr>
          <w:p w14:paraId="562E9349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1 500 000</w:t>
            </w:r>
          </w:p>
        </w:tc>
        <w:tc>
          <w:tcPr>
            <w:tcW w:w="2977" w:type="dxa"/>
          </w:tcPr>
          <w:p w14:paraId="53D52B37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1 812 000</w:t>
            </w:r>
          </w:p>
        </w:tc>
      </w:tr>
      <w:tr w:rsidR="00CF3C29" w:rsidRPr="00CF3C29" w14:paraId="41C0C8EC" w14:textId="77777777" w:rsidTr="00660803">
        <w:tc>
          <w:tcPr>
            <w:tcW w:w="4111" w:type="dxa"/>
          </w:tcPr>
          <w:p w14:paraId="5ABF4F13" w14:textId="77777777" w:rsidR="00CF3C29" w:rsidRPr="00CF3C29" w:rsidRDefault="00CF3C29" w:rsidP="00CF3C29">
            <w:pPr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Долгосрочные активы:</w:t>
            </w:r>
          </w:p>
        </w:tc>
        <w:tc>
          <w:tcPr>
            <w:tcW w:w="2835" w:type="dxa"/>
          </w:tcPr>
          <w:p w14:paraId="784961C4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38A28D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3C29" w:rsidRPr="00CF3C29" w14:paraId="5CB366FB" w14:textId="77777777" w:rsidTr="00660803">
        <w:tc>
          <w:tcPr>
            <w:tcW w:w="4111" w:type="dxa"/>
          </w:tcPr>
          <w:p w14:paraId="1BE8ED70" w14:textId="77777777" w:rsidR="00CF3C29" w:rsidRPr="00CF3C29" w:rsidRDefault="00CF3C29" w:rsidP="00CF3C29">
            <w:pPr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Основные средства</w:t>
            </w:r>
          </w:p>
        </w:tc>
        <w:tc>
          <w:tcPr>
            <w:tcW w:w="2835" w:type="dxa"/>
          </w:tcPr>
          <w:p w14:paraId="51E9A426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1 496 000</w:t>
            </w:r>
          </w:p>
        </w:tc>
        <w:tc>
          <w:tcPr>
            <w:tcW w:w="2977" w:type="dxa"/>
          </w:tcPr>
          <w:p w14:paraId="0B4B2411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2 278 000</w:t>
            </w:r>
          </w:p>
        </w:tc>
      </w:tr>
      <w:tr w:rsidR="00CF3C29" w:rsidRPr="00CF3C29" w14:paraId="13DCD83E" w14:textId="77777777" w:rsidTr="00660803">
        <w:tc>
          <w:tcPr>
            <w:tcW w:w="4111" w:type="dxa"/>
          </w:tcPr>
          <w:p w14:paraId="69829DF9" w14:textId="77777777" w:rsidR="00CF3C29" w:rsidRPr="00CF3C29" w:rsidRDefault="00CF3C29" w:rsidP="00CF3C29">
            <w:pPr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Инвестиции</w:t>
            </w:r>
          </w:p>
        </w:tc>
        <w:tc>
          <w:tcPr>
            <w:tcW w:w="2835" w:type="dxa"/>
          </w:tcPr>
          <w:p w14:paraId="52F33DC9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690 000</w:t>
            </w:r>
          </w:p>
        </w:tc>
        <w:tc>
          <w:tcPr>
            <w:tcW w:w="2977" w:type="dxa"/>
          </w:tcPr>
          <w:p w14:paraId="58962A2D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CF3C29" w:rsidRPr="00CF3C29" w14:paraId="6515E04B" w14:textId="77777777" w:rsidTr="00660803">
        <w:tc>
          <w:tcPr>
            <w:tcW w:w="4111" w:type="dxa"/>
          </w:tcPr>
          <w:p w14:paraId="1A607879" w14:textId="77777777" w:rsidR="00CF3C29" w:rsidRPr="00CF3C29" w:rsidRDefault="00CF3C29" w:rsidP="00CF3C29">
            <w:pPr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Итого долгосрочные активы</w:t>
            </w:r>
          </w:p>
        </w:tc>
        <w:tc>
          <w:tcPr>
            <w:tcW w:w="2835" w:type="dxa"/>
          </w:tcPr>
          <w:p w14:paraId="01FA8B68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2 186 000</w:t>
            </w:r>
          </w:p>
        </w:tc>
        <w:tc>
          <w:tcPr>
            <w:tcW w:w="2977" w:type="dxa"/>
          </w:tcPr>
          <w:p w14:paraId="03C2D945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2 298 000</w:t>
            </w:r>
          </w:p>
        </w:tc>
      </w:tr>
      <w:tr w:rsidR="00CF3C29" w:rsidRPr="00CF3C29" w14:paraId="70096261" w14:textId="77777777" w:rsidTr="00660803">
        <w:tc>
          <w:tcPr>
            <w:tcW w:w="4111" w:type="dxa"/>
          </w:tcPr>
          <w:p w14:paraId="134A7EDF" w14:textId="77777777" w:rsidR="00CF3C29" w:rsidRPr="00CF3C29" w:rsidRDefault="00CF3C29" w:rsidP="00CF3C29">
            <w:pPr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Итого активы</w:t>
            </w:r>
          </w:p>
        </w:tc>
        <w:tc>
          <w:tcPr>
            <w:tcW w:w="2835" w:type="dxa"/>
          </w:tcPr>
          <w:p w14:paraId="2BF1EF34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3 686 000</w:t>
            </w:r>
          </w:p>
        </w:tc>
        <w:tc>
          <w:tcPr>
            <w:tcW w:w="2977" w:type="dxa"/>
          </w:tcPr>
          <w:p w14:paraId="7B726E96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4 110 000</w:t>
            </w:r>
          </w:p>
        </w:tc>
      </w:tr>
      <w:tr w:rsidR="00CF3C29" w:rsidRPr="00CF3C29" w14:paraId="0DB67198" w14:textId="77777777" w:rsidTr="00660803">
        <w:tc>
          <w:tcPr>
            <w:tcW w:w="9923" w:type="dxa"/>
            <w:gridSpan w:val="3"/>
          </w:tcPr>
          <w:p w14:paraId="3310270A" w14:textId="77777777" w:rsidR="00CF3C29" w:rsidRPr="00CF3C29" w:rsidRDefault="00CF3C29" w:rsidP="00CF3C29">
            <w:pPr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Обязательства и капитал</w:t>
            </w:r>
          </w:p>
        </w:tc>
      </w:tr>
      <w:tr w:rsidR="00CF3C29" w:rsidRPr="00CF3C29" w14:paraId="5EEF237F" w14:textId="77777777" w:rsidTr="00660803">
        <w:tc>
          <w:tcPr>
            <w:tcW w:w="4111" w:type="dxa"/>
          </w:tcPr>
          <w:p w14:paraId="2B308838" w14:textId="77777777" w:rsidR="00CF3C29" w:rsidRPr="00CF3C29" w:rsidRDefault="00CF3C29" w:rsidP="00CF3C29">
            <w:pPr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Краткосрочные обязательства:</w:t>
            </w:r>
          </w:p>
        </w:tc>
        <w:tc>
          <w:tcPr>
            <w:tcW w:w="2835" w:type="dxa"/>
          </w:tcPr>
          <w:p w14:paraId="7FE6A86D" w14:textId="77777777" w:rsidR="00CF3C29" w:rsidRPr="00CF3C29" w:rsidRDefault="00CF3C29" w:rsidP="00CF3C2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ED866DE" w14:textId="77777777" w:rsidR="00CF3C29" w:rsidRPr="00CF3C29" w:rsidRDefault="00CF3C29" w:rsidP="00CF3C29">
            <w:pPr>
              <w:rPr>
                <w:color w:val="000000"/>
                <w:sz w:val="24"/>
                <w:szCs w:val="24"/>
              </w:rPr>
            </w:pPr>
          </w:p>
        </w:tc>
      </w:tr>
      <w:tr w:rsidR="00CF3C29" w:rsidRPr="00CF3C29" w14:paraId="4738F778" w14:textId="77777777" w:rsidTr="00660803">
        <w:tc>
          <w:tcPr>
            <w:tcW w:w="4111" w:type="dxa"/>
          </w:tcPr>
          <w:p w14:paraId="1731989B" w14:textId="77777777" w:rsidR="00CF3C29" w:rsidRPr="00CF3C29" w:rsidRDefault="00CF3C29" w:rsidP="00CF3C29">
            <w:pPr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2835" w:type="dxa"/>
          </w:tcPr>
          <w:p w14:paraId="64B82123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714 000</w:t>
            </w:r>
          </w:p>
        </w:tc>
        <w:tc>
          <w:tcPr>
            <w:tcW w:w="2977" w:type="dxa"/>
          </w:tcPr>
          <w:p w14:paraId="06DC29B7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574 000</w:t>
            </w:r>
          </w:p>
        </w:tc>
      </w:tr>
      <w:tr w:rsidR="00CF3C29" w:rsidRPr="00CF3C29" w14:paraId="1EEB5F2C" w14:textId="77777777" w:rsidTr="00660803">
        <w:tc>
          <w:tcPr>
            <w:tcW w:w="4111" w:type="dxa"/>
          </w:tcPr>
          <w:p w14:paraId="6F7A93F4" w14:textId="77777777" w:rsidR="00CF3C29" w:rsidRPr="00CF3C29" w:rsidRDefault="00CF3C29" w:rsidP="00CF3C29">
            <w:pPr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Налоги к оплате</w:t>
            </w:r>
          </w:p>
        </w:tc>
        <w:tc>
          <w:tcPr>
            <w:tcW w:w="2835" w:type="dxa"/>
          </w:tcPr>
          <w:p w14:paraId="4C8ADDEB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170 000</w:t>
            </w:r>
          </w:p>
        </w:tc>
        <w:tc>
          <w:tcPr>
            <w:tcW w:w="2977" w:type="dxa"/>
          </w:tcPr>
          <w:p w14:paraId="067057F7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136 000</w:t>
            </w:r>
          </w:p>
        </w:tc>
      </w:tr>
      <w:tr w:rsidR="00CF3C29" w:rsidRPr="00CF3C29" w14:paraId="605749CD" w14:textId="77777777" w:rsidTr="00660803">
        <w:tc>
          <w:tcPr>
            <w:tcW w:w="4111" w:type="dxa"/>
          </w:tcPr>
          <w:p w14:paraId="46AED68D" w14:textId="77777777" w:rsidR="00CF3C29" w:rsidRPr="00CF3C29" w:rsidRDefault="00CF3C29" w:rsidP="00CF3C29">
            <w:pPr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Итого краткосрочных обязательств</w:t>
            </w:r>
          </w:p>
        </w:tc>
        <w:tc>
          <w:tcPr>
            <w:tcW w:w="2835" w:type="dxa"/>
          </w:tcPr>
          <w:p w14:paraId="3C69C893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884 000</w:t>
            </w:r>
          </w:p>
        </w:tc>
        <w:tc>
          <w:tcPr>
            <w:tcW w:w="2977" w:type="dxa"/>
          </w:tcPr>
          <w:p w14:paraId="414071B7" w14:textId="77777777" w:rsidR="00CF3C29" w:rsidRPr="00CF3C29" w:rsidRDefault="00CF3C29" w:rsidP="00CF3C29">
            <w:pPr>
              <w:tabs>
                <w:tab w:val="left" w:pos="765"/>
                <w:tab w:val="center" w:pos="1200"/>
              </w:tabs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ab/>
            </w:r>
            <w:r w:rsidRPr="00CF3C29">
              <w:rPr>
                <w:color w:val="000000"/>
                <w:sz w:val="24"/>
                <w:szCs w:val="24"/>
              </w:rPr>
              <w:tab/>
              <w:t>710 000</w:t>
            </w:r>
          </w:p>
        </w:tc>
      </w:tr>
      <w:tr w:rsidR="00CF3C29" w:rsidRPr="00CF3C29" w14:paraId="639A7AC8" w14:textId="77777777" w:rsidTr="00660803">
        <w:tc>
          <w:tcPr>
            <w:tcW w:w="4111" w:type="dxa"/>
          </w:tcPr>
          <w:p w14:paraId="0FB732E3" w14:textId="77777777" w:rsidR="00CF3C29" w:rsidRPr="00CF3C29" w:rsidRDefault="00CF3C29" w:rsidP="00CF3C29">
            <w:pPr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Долгосрочные обязательства:</w:t>
            </w:r>
          </w:p>
        </w:tc>
        <w:tc>
          <w:tcPr>
            <w:tcW w:w="2835" w:type="dxa"/>
          </w:tcPr>
          <w:p w14:paraId="0227FA26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2B42273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3C29" w:rsidRPr="00CF3C29" w14:paraId="773388EB" w14:textId="77777777" w:rsidTr="00660803">
        <w:tc>
          <w:tcPr>
            <w:tcW w:w="4111" w:type="dxa"/>
          </w:tcPr>
          <w:p w14:paraId="386535CE" w14:textId="77777777" w:rsidR="00CF3C29" w:rsidRPr="00CF3C29" w:rsidRDefault="00CF3C29" w:rsidP="00CF3C29">
            <w:pPr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Долгосрочные кредиты</w:t>
            </w:r>
          </w:p>
        </w:tc>
        <w:tc>
          <w:tcPr>
            <w:tcW w:w="2835" w:type="dxa"/>
          </w:tcPr>
          <w:p w14:paraId="1DCDEFF0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07A8456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580 000</w:t>
            </w:r>
          </w:p>
        </w:tc>
      </w:tr>
      <w:tr w:rsidR="00CF3C29" w:rsidRPr="00CF3C29" w14:paraId="58801939" w14:textId="77777777" w:rsidTr="00660803">
        <w:tc>
          <w:tcPr>
            <w:tcW w:w="4111" w:type="dxa"/>
          </w:tcPr>
          <w:p w14:paraId="0F1889A0" w14:textId="77777777" w:rsidR="00CF3C29" w:rsidRPr="00CF3C29" w:rsidRDefault="00CF3C29" w:rsidP="00CF3C29">
            <w:pPr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Итого долгосрочных обязательств</w:t>
            </w:r>
          </w:p>
        </w:tc>
        <w:tc>
          <w:tcPr>
            <w:tcW w:w="2835" w:type="dxa"/>
          </w:tcPr>
          <w:p w14:paraId="3B646D82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C9D86A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580 000</w:t>
            </w:r>
          </w:p>
        </w:tc>
      </w:tr>
      <w:tr w:rsidR="00CF3C29" w:rsidRPr="00CF3C29" w14:paraId="263E4EC9" w14:textId="77777777" w:rsidTr="00660803">
        <w:tc>
          <w:tcPr>
            <w:tcW w:w="4111" w:type="dxa"/>
          </w:tcPr>
          <w:p w14:paraId="45547AD2" w14:textId="77777777" w:rsidR="00CF3C29" w:rsidRPr="00CF3C29" w:rsidRDefault="00CF3C29" w:rsidP="00CF3C29">
            <w:pPr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Капитал:</w:t>
            </w:r>
          </w:p>
        </w:tc>
        <w:tc>
          <w:tcPr>
            <w:tcW w:w="2835" w:type="dxa"/>
          </w:tcPr>
          <w:p w14:paraId="54F89F55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1055FEF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3C29" w:rsidRPr="00CF3C29" w14:paraId="496AD595" w14:textId="77777777" w:rsidTr="00660803">
        <w:tc>
          <w:tcPr>
            <w:tcW w:w="4111" w:type="dxa"/>
          </w:tcPr>
          <w:p w14:paraId="3F612B45" w14:textId="77777777" w:rsidR="00CF3C29" w:rsidRPr="00CF3C29" w:rsidRDefault="00CF3C29" w:rsidP="00CF3C29">
            <w:pPr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Акционерный капитал (номинал 2 тенге)</w:t>
            </w:r>
          </w:p>
        </w:tc>
        <w:tc>
          <w:tcPr>
            <w:tcW w:w="2835" w:type="dxa"/>
          </w:tcPr>
          <w:p w14:paraId="0DC5BD07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680 000</w:t>
            </w:r>
          </w:p>
        </w:tc>
        <w:tc>
          <w:tcPr>
            <w:tcW w:w="2977" w:type="dxa"/>
          </w:tcPr>
          <w:p w14:paraId="75F1698A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400 000</w:t>
            </w:r>
          </w:p>
        </w:tc>
      </w:tr>
      <w:tr w:rsidR="00CF3C29" w:rsidRPr="00CF3C29" w14:paraId="7B77FF2E" w14:textId="77777777" w:rsidTr="00660803">
        <w:tc>
          <w:tcPr>
            <w:tcW w:w="4111" w:type="dxa"/>
          </w:tcPr>
          <w:p w14:paraId="2290981C" w14:textId="77777777" w:rsidR="00CF3C29" w:rsidRPr="00CF3C29" w:rsidRDefault="00CF3C29" w:rsidP="00CF3C29">
            <w:pPr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Эмиссионный доход</w:t>
            </w:r>
          </w:p>
        </w:tc>
        <w:tc>
          <w:tcPr>
            <w:tcW w:w="2835" w:type="dxa"/>
          </w:tcPr>
          <w:p w14:paraId="202841FD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200 000</w:t>
            </w:r>
          </w:p>
        </w:tc>
        <w:tc>
          <w:tcPr>
            <w:tcW w:w="2977" w:type="dxa"/>
          </w:tcPr>
          <w:p w14:paraId="43785C41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3C29" w:rsidRPr="00CF3C29" w14:paraId="33A94243" w14:textId="77777777" w:rsidTr="00660803">
        <w:tc>
          <w:tcPr>
            <w:tcW w:w="4111" w:type="dxa"/>
          </w:tcPr>
          <w:p w14:paraId="4585722F" w14:textId="77777777" w:rsidR="00CF3C29" w:rsidRPr="00CF3C29" w:rsidRDefault="00CF3C29" w:rsidP="00CF3C29">
            <w:pPr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2835" w:type="dxa"/>
          </w:tcPr>
          <w:p w14:paraId="2B7A5343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1 922 000</w:t>
            </w:r>
          </w:p>
        </w:tc>
        <w:tc>
          <w:tcPr>
            <w:tcW w:w="2977" w:type="dxa"/>
          </w:tcPr>
          <w:p w14:paraId="0ED8F12F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2 420 000</w:t>
            </w:r>
          </w:p>
        </w:tc>
      </w:tr>
      <w:tr w:rsidR="00CF3C29" w:rsidRPr="00CF3C29" w14:paraId="252B45EE" w14:textId="77777777" w:rsidTr="00660803">
        <w:tc>
          <w:tcPr>
            <w:tcW w:w="4111" w:type="dxa"/>
          </w:tcPr>
          <w:p w14:paraId="7F5FC1ED" w14:textId="77777777" w:rsidR="00CF3C29" w:rsidRPr="00CF3C29" w:rsidRDefault="00CF3C29" w:rsidP="00CF3C29">
            <w:pPr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Итого капитал</w:t>
            </w:r>
          </w:p>
        </w:tc>
        <w:tc>
          <w:tcPr>
            <w:tcW w:w="2835" w:type="dxa"/>
          </w:tcPr>
          <w:p w14:paraId="179FAD24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2 802 000</w:t>
            </w:r>
          </w:p>
        </w:tc>
        <w:tc>
          <w:tcPr>
            <w:tcW w:w="2977" w:type="dxa"/>
          </w:tcPr>
          <w:p w14:paraId="63C20449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2 820 000</w:t>
            </w:r>
          </w:p>
        </w:tc>
      </w:tr>
      <w:tr w:rsidR="00CF3C29" w:rsidRPr="00CF3C29" w14:paraId="15AE3414" w14:textId="77777777" w:rsidTr="00660803">
        <w:tc>
          <w:tcPr>
            <w:tcW w:w="4111" w:type="dxa"/>
          </w:tcPr>
          <w:p w14:paraId="08267409" w14:textId="77777777" w:rsidR="00CF3C29" w:rsidRPr="00CF3C29" w:rsidRDefault="00CF3C29" w:rsidP="00CF3C29">
            <w:pPr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Итого Обязательства и капитал</w:t>
            </w:r>
          </w:p>
        </w:tc>
        <w:tc>
          <w:tcPr>
            <w:tcW w:w="2835" w:type="dxa"/>
          </w:tcPr>
          <w:p w14:paraId="463E3611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3 686 000</w:t>
            </w:r>
          </w:p>
        </w:tc>
        <w:tc>
          <w:tcPr>
            <w:tcW w:w="2977" w:type="dxa"/>
          </w:tcPr>
          <w:p w14:paraId="5BACF7E0" w14:textId="77777777" w:rsidR="00CF3C29" w:rsidRPr="00CF3C29" w:rsidRDefault="00CF3C29" w:rsidP="00CF3C29">
            <w:pPr>
              <w:jc w:val="center"/>
              <w:rPr>
                <w:color w:val="000000"/>
                <w:sz w:val="24"/>
                <w:szCs w:val="24"/>
              </w:rPr>
            </w:pPr>
            <w:r w:rsidRPr="00CF3C29">
              <w:rPr>
                <w:color w:val="000000"/>
                <w:sz w:val="24"/>
                <w:szCs w:val="24"/>
              </w:rPr>
              <w:t>4 110 000</w:t>
            </w:r>
          </w:p>
        </w:tc>
      </w:tr>
    </w:tbl>
    <w:p w14:paraId="5710A5BA" w14:textId="77777777" w:rsidR="00CF3C29" w:rsidRPr="00CF3C29" w:rsidRDefault="00CF3C29" w:rsidP="00CF3C29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4B2AED5" w14:textId="77777777" w:rsidR="00CF3C29" w:rsidRPr="00CF3C29" w:rsidRDefault="00CF3C29" w:rsidP="00CF3C29">
      <w:pP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CF3C2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Дополнительная информация:</w:t>
      </w:r>
    </w:p>
    <w:p w14:paraId="45E9E830" w14:textId="77777777" w:rsidR="00CF3C29" w:rsidRPr="00CF3C29" w:rsidRDefault="00CF3C29" w:rsidP="00CF3C29">
      <w:pPr>
        <w:rPr>
          <w:rFonts w:ascii="Times New Roman" w:eastAsia="Calibri" w:hAnsi="Times New Roman" w:cs="Times New Roman"/>
          <w:sz w:val="24"/>
          <w:szCs w:val="24"/>
        </w:rPr>
      </w:pPr>
      <w:r w:rsidRPr="00CF3C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Примечание 1. На дату объединения бизнеса нераспределенная прибыль компании </w:t>
      </w:r>
      <w:r w:rsidRPr="00CF3C2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«Дубай»</w:t>
      </w:r>
      <w:r w:rsidRPr="00CF3C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составляла 1 090 000 тенге.</w:t>
      </w:r>
    </w:p>
    <w:p w14:paraId="397D45DD" w14:textId="77777777" w:rsidR="00CF3C29" w:rsidRPr="00CF3C29" w:rsidRDefault="00CF3C29" w:rsidP="00CF3C29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5EE139E" w14:textId="77777777" w:rsidR="00CF3C29" w:rsidRPr="00CF3C29" w:rsidRDefault="00CF3C29" w:rsidP="00CF3C29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3C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Примечание 2. Неконтролирующая доля оценивается по справедливой стоимости, которая на момент приобретения </w:t>
      </w:r>
      <w:proofErr w:type="gramStart"/>
      <w:r w:rsidRPr="00CF3C29">
        <w:rPr>
          <w:rFonts w:ascii="Times New Roman" w:eastAsia="Calibri" w:hAnsi="Times New Roman" w:cs="Times New Roman"/>
          <w:color w:val="000000"/>
          <w:sz w:val="24"/>
          <w:szCs w:val="24"/>
        </w:rPr>
        <w:t>составляла  1</w:t>
      </w:r>
      <w:proofErr w:type="gramEnd"/>
      <w:r w:rsidRPr="00CF3C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034 000 тенге.</w:t>
      </w:r>
    </w:p>
    <w:p w14:paraId="69735030" w14:textId="77777777" w:rsidR="00CF3C29" w:rsidRPr="00CF3C29" w:rsidRDefault="00CF3C29" w:rsidP="00CF3C29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7D83FB2" w14:textId="77777777" w:rsidR="00CF3C29" w:rsidRPr="00CF3C29" w:rsidRDefault="00CF3C29" w:rsidP="00CF3C29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3C29">
        <w:rPr>
          <w:rFonts w:ascii="Times New Roman" w:eastAsia="Calibri" w:hAnsi="Times New Roman" w:cs="Times New Roman"/>
          <w:color w:val="000000"/>
          <w:sz w:val="24"/>
          <w:szCs w:val="24"/>
        </w:rPr>
        <w:t>Примечание 3. С момента приобретения гудвилл обесценился на 20%.</w:t>
      </w:r>
    </w:p>
    <w:p w14:paraId="0E10459E" w14:textId="77777777" w:rsidR="00CF3C29" w:rsidRPr="00CF3C29" w:rsidRDefault="00CF3C29" w:rsidP="00CF3C29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14B697C" w14:textId="77777777" w:rsidR="00CF3C29" w:rsidRPr="00CF3C29" w:rsidRDefault="00CF3C29" w:rsidP="00CF3C29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3C29">
        <w:rPr>
          <w:rFonts w:ascii="Times New Roman" w:eastAsia="Calibri" w:hAnsi="Times New Roman" w:cs="Times New Roman"/>
          <w:color w:val="000000"/>
          <w:sz w:val="24"/>
          <w:szCs w:val="24"/>
        </w:rPr>
        <w:t>Примечание 4. На дату приобретения компания «</w:t>
      </w:r>
      <w:proofErr w:type="spellStart"/>
      <w:r w:rsidRPr="00CF3C29">
        <w:rPr>
          <w:rFonts w:ascii="Times New Roman" w:eastAsia="Calibri" w:hAnsi="Times New Roman" w:cs="Times New Roman"/>
          <w:color w:val="000000"/>
          <w:sz w:val="24"/>
          <w:szCs w:val="24"/>
        </w:rPr>
        <w:t>Тайланд</w:t>
      </w:r>
      <w:proofErr w:type="spellEnd"/>
      <w:r w:rsidRPr="00CF3C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провел оценку справедливой стоимости приобретенных идентифицируемых активов и обязательств компании </w:t>
      </w:r>
      <w:r w:rsidRPr="00CF3C2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«Дубай»</w:t>
      </w:r>
      <w:r w:rsidRPr="00CF3C2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,</w:t>
      </w:r>
      <w:r w:rsidRPr="00CF3C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как того требует МСФО </w:t>
      </w:r>
      <w:r w:rsidRPr="00CF3C2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(</w:t>
      </w:r>
      <w:r w:rsidRPr="00CF3C29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IFRS</w:t>
      </w:r>
      <w:r w:rsidRPr="00CF3C2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) </w:t>
      </w:r>
      <w:r w:rsidRPr="00CF3C29">
        <w:rPr>
          <w:rFonts w:ascii="Times New Roman" w:eastAsia="Calibri" w:hAnsi="Times New Roman" w:cs="Times New Roman"/>
          <w:color w:val="000000"/>
          <w:sz w:val="24"/>
          <w:szCs w:val="24"/>
        </w:rPr>
        <w:t>3 «Объединение бизнеса».</w:t>
      </w:r>
    </w:p>
    <w:p w14:paraId="651A7E88" w14:textId="26EDF04B" w:rsidR="00CF3C29" w:rsidRDefault="00CF3C29" w:rsidP="00CF3C29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1282C90" w14:textId="4D425672" w:rsidR="00660803" w:rsidRDefault="00660803" w:rsidP="00CF3C29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4FB2DDB" w14:textId="77777777" w:rsidR="00660803" w:rsidRPr="00CF3C29" w:rsidRDefault="00660803" w:rsidP="00CF3C29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47501FF" w14:textId="77777777" w:rsidR="00CF3C29" w:rsidRPr="00CF3C29" w:rsidRDefault="00CF3C29" w:rsidP="00CF3C29">
      <w:pPr>
        <w:rPr>
          <w:rFonts w:ascii="Times New Roman" w:eastAsia="Calibri" w:hAnsi="Times New Roman" w:cs="Times New Roman"/>
          <w:sz w:val="24"/>
          <w:szCs w:val="24"/>
        </w:rPr>
      </w:pPr>
      <w:r w:rsidRPr="00CF3C29">
        <w:rPr>
          <w:rFonts w:ascii="Times New Roman" w:eastAsia="Calibri" w:hAnsi="Times New Roman" w:cs="Times New Roman"/>
          <w:color w:val="000000"/>
          <w:sz w:val="24"/>
          <w:szCs w:val="24"/>
        </w:rPr>
        <w:t>Проверкой было выявлено следующее:</w:t>
      </w:r>
    </w:p>
    <w:p w14:paraId="57DA5E44" w14:textId="77777777" w:rsidR="00CF3C29" w:rsidRPr="00CF3C29" w:rsidRDefault="00CF3C29" w:rsidP="00CF3C29">
      <w:pPr>
        <w:rPr>
          <w:rFonts w:ascii="Times New Roman" w:eastAsia="Calibri" w:hAnsi="Times New Roman" w:cs="Times New Roman"/>
          <w:sz w:val="24"/>
          <w:szCs w:val="24"/>
        </w:rPr>
      </w:pPr>
      <w:r w:rsidRPr="00CF3C29">
        <w:rPr>
          <w:rFonts w:ascii="Times New Roman" w:eastAsia="Calibri" w:hAnsi="Times New Roman" w:cs="Times New Roman"/>
          <w:color w:val="000000"/>
          <w:sz w:val="24"/>
          <w:szCs w:val="24"/>
        </w:rPr>
        <w:t>а) На 01 января 2018 года справедливая стоимость запасов превышала их балансовую стоимость на 20 000 тенге. В конце ноября 2018 года 50% запасов были проданы.</w:t>
      </w:r>
    </w:p>
    <w:p w14:paraId="6F5F2D3E" w14:textId="77777777" w:rsidR="00CF3C29" w:rsidRPr="00CF3C29" w:rsidRDefault="00CF3C29" w:rsidP="00CF3C29">
      <w:pPr>
        <w:rPr>
          <w:rFonts w:ascii="Times New Roman" w:eastAsia="Calibri" w:hAnsi="Times New Roman" w:cs="Times New Roman"/>
          <w:sz w:val="24"/>
          <w:szCs w:val="24"/>
        </w:rPr>
      </w:pPr>
      <w:r w:rsidRPr="00CF3C29">
        <w:rPr>
          <w:rFonts w:ascii="Times New Roman" w:eastAsia="Calibri" w:hAnsi="Times New Roman" w:cs="Times New Roman"/>
          <w:color w:val="000000"/>
          <w:sz w:val="24"/>
          <w:szCs w:val="24"/>
        </w:rPr>
        <w:t>б) На 01 января 2018 года справедливая стоимость земли превышала ее балансовую стоимость на 40 000 тенге. Справедливая стоимость остальных чистых активов была равна их балансовой стоимости.</w:t>
      </w:r>
    </w:p>
    <w:p w14:paraId="31579BDC" w14:textId="77777777" w:rsidR="00CF3C29" w:rsidRPr="00CF3C29" w:rsidRDefault="00CF3C29" w:rsidP="00CF3C29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90315FA" w14:textId="77777777" w:rsidR="00CF3C29" w:rsidRPr="00CF3C29" w:rsidRDefault="00CF3C29" w:rsidP="00CF3C29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3C29">
        <w:rPr>
          <w:rFonts w:ascii="Times New Roman" w:eastAsia="Calibri" w:hAnsi="Times New Roman" w:cs="Times New Roman"/>
          <w:color w:val="000000"/>
          <w:sz w:val="24"/>
          <w:szCs w:val="24"/>
        </w:rPr>
        <w:t>Примечание 5. В декабре 2018 года компания «Дубай» продала компании «</w:t>
      </w:r>
      <w:proofErr w:type="spellStart"/>
      <w:r w:rsidRPr="00CF3C29">
        <w:rPr>
          <w:rFonts w:ascii="Times New Roman" w:eastAsia="Calibri" w:hAnsi="Times New Roman" w:cs="Times New Roman"/>
          <w:color w:val="000000"/>
          <w:sz w:val="24"/>
          <w:szCs w:val="24"/>
        </w:rPr>
        <w:t>Тайланд</w:t>
      </w:r>
      <w:proofErr w:type="spellEnd"/>
      <w:r w:rsidRPr="00CF3C29">
        <w:rPr>
          <w:rFonts w:ascii="Times New Roman" w:eastAsia="Calibri" w:hAnsi="Times New Roman" w:cs="Times New Roman"/>
          <w:color w:val="000000"/>
          <w:sz w:val="24"/>
          <w:szCs w:val="24"/>
        </w:rPr>
        <w:t>» товары на 60 000 тенге с наценкой 25% к себестоимости. Компания «</w:t>
      </w:r>
      <w:proofErr w:type="spellStart"/>
      <w:r w:rsidRPr="00CF3C29">
        <w:rPr>
          <w:rFonts w:ascii="Times New Roman" w:eastAsia="Calibri" w:hAnsi="Times New Roman" w:cs="Times New Roman"/>
          <w:color w:val="000000"/>
          <w:sz w:val="24"/>
          <w:szCs w:val="24"/>
        </w:rPr>
        <w:t>Тайланд</w:t>
      </w:r>
      <w:proofErr w:type="spellEnd"/>
      <w:r w:rsidRPr="00CF3C29">
        <w:rPr>
          <w:rFonts w:ascii="Times New Roman" w:eastAsia="Calibri" w:hAnsi="Times New Roman" w:cs="Times New Roman"/>
          <w:color w:val="000000"/>
          <w:sz w:val="24"/>
          <w:szCs w:val="24"/>
        </w:rPr>
        <w:t>» продала 2/3 часть товаров, 1/3 оставались на складе на 31.12.2018 года, ранее купленных у компании «Дубай». За приобретенные товары компания «</w:t>
      </w:r>
      <w:proofErr w:type="spellStart"/>
      <w:r w:rsidRPr="00CF3C29">
        <w:rPr>
          <w:rFonts w:ascii="Times New Roman" w:eastAsia="Calibri" w:hAnsi="Times New Roman" w:cs="Times New Roman"/>
          <w:color w:val="000000"/>
          <w:sz w:val="24"/>
          <w:szCs w:val="24"/>
        </w:rPr>
        <w:t>Тайланд</w:t>
      </w:r>
      <w:proofErr w:type="spellEnd"/>
      <w:r w:rsidRPr="00CF3C29">
        <w:rPr>
          <w:rFonts w:ascii="Times New Roman" w:eastAsia="Calibri" w:hAnsi="Times New Roman" w:cs="Times New Roman"/>
          <w:color w:val="000000"/>
          <w:sz w:val="24"/>
          <w:szCs w:val="24"/>
        </w:rPr>
        <w:t>» уплатила только 30%.</w:t>
      </w:r>
    </w:p>
    <w:p w14:paraId="566EBD22" w14:textId="77777777" w:rsidR="00CF3C29" w:rsidRPr="00CF3C29" w:rsidRDefault="00CF3C29" w:rsidP="00CF3C29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15AACB9" w14:textId="77777777" w:rsidR="00CF3C29" w:rsidRPr="00CF3C29" w:rsidRDefault="00CF3C29" w:rsidP="00CF3C29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3C29">
        <w:rPr>
          <w:rFonts w:ascii="Times New Roman" w:eastAsia="Calibri" w:hAnsi="Times New Roman" w:cs="Times New Roman"/>
          <w:color w:val="000000"/>
          <w:sz w:val="24"/>
          <w:szCs w:val="24"/>
        </w:rPr>
        <w:t>Примечание 6. Корректировки до справедливой стоимости и корректировка нереализованной прибыли в запасах не приводит к образованию отложенного налога на прибыль.</w:t>
      </w:r>
    </w:p>
    <w:p w14:paraId="3EA11A36" w14:textId="77777777" w:rsidR="00CF3C29" w:rsidRPr="00CF3C29" w:rsidRDefault="00CF3C29" w:rsidP="00CF3C29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3C29">
        <w:rPr>
          <w:rFonts w:ascii="Times New Roman" w:eastAsia="Calibri" w:hAnsi="Times New Roman" w:cs="Times New Roman"/>
          <w:color w:val="000000"/>
          <w:sz w:val="24"/>
          <w:szCs w:val="24"/>
        </w:rPr>
        <w:t>Расчеты округлять до целого числа.</w:t>
      </w:r>
    </w:p>
    <w:p w14:paraId="45775DC3" w14:textId="77777777" w:rsidR="00CF3C29" w:rsidRPr="00CF3C29" w:rsidRDefault="00CF3C29" w:rsidP="00CF3C29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F54DB02" w14:textId="77777777" w:rsidR="00CF3C29" w:rsidRPr="00CF3C29" w:rsidRDefault="00CF3C29" w:rsidP="00660803">
      <w:pPr>
        <w:spacing w:line="276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F3C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Требуется:</w:t>
      </w:r>
    </w:p>
    <w:p w14:paraId="4562950C" w14:textId="77777777" w:rsidR="00CF3C29" w:rsidRPr="00CF3C29" w:rsidRDefault="00CF3C29" w:rsidP="00660803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3C2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</w:t>
      </w:r>
      <w:r w:rsidRPr="00CF3C2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Определите структуры группы компаний "</w:t>
      </w:r>
      <w:proofErr w:type="spellStart"/>
      <w:r w:rsidRPr="00CF3C2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Тайланд</w:t>
      </w:r>
      <w:proofErr w:type="spellEnd"/>
      <w:r w:rsidRPr="00CF3C2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". Определите стоимость инвестиции в компанию "Дубай"</w:t>
      </w:r>
    </w:p>
    <w:p w14:paraId="71FCC579" w14:textId="77777777" w:rsidR="00CF3C29" w:rsidRPr="00CF3C29" w:rsidRDefault="00CF3C29" w:rsidP="00660803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F3C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2. Определить, какие корректировки следует сделать при расчете чистых активов компании «Дубай»?</w:t>
      </w:r>
    </w:p>
    <w:p w14:paraId="0930A42D" w14:textId="77777777" w:rsidR="00CF3C29" w:rsidRPr="00CF3C29" w:rsidRDefault="00CF3C29" w:rsidP="00660803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F3C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3. Рассчитать чистые активы компании «Дубай» на дату приобретения и на отчетную дату.</w:t>
      </w:r>
    </w:p>
    <w:p w14:paraId="2A171782" w14:textId="77777777" w:rsidR="00CF3C29" w:rsidRPr="00CF3C29" w:rsidRDefault="00CF3C29" w:rsidP="00660803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F3C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4. Определить, как изменились чистые активы компании «Дубай» с даты приобретения до отчетной даты?</w:t>
      </w:r>
    </w:p>
    <w:p w14:paraId="52EDA2CD" w14:textId="77777777" w:rsidR="00CF3C29" w:rsidRPr="00CF3C29" w:rsidRDefault="00CF3C29" w:rsidP="00660803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F3C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5. Рассчитать гудвилл на дату приобретения.</w:t>
      </w:r>
    </w:p>
    <w:p w14:paraId="018B84BE" w14:textId="77777777" w:rsidR="00CF3C29" w:rsidRPr="00CF3C29" w:rsidRDefault="00CF3C29" w:rsidP="00660803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F3C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6. Определить обесценение гудвилла и гудвилл на 31.12.18 года</w:t>
      </w:r>
    </w:p>
    <w:p w14:paraId="60702093" w14:textId="77777777" w:rsidR="00CF3C29" w:rsidRPr="00CF3C29" w:rsidRDefault="00CF3C29" w:rsidP="00660803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F3C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7. Рассчитать неконтролирующую долю на 31.12.18 г.</w:t>
      </w:r>
    </w:p>
    <w:p w14:paraId="489E800B" w14:textId="77777777" w:rsidR="00CF3C29" w:rsidRPr="00CF3C29" w:rsidRDefault="00CF3C29" w:rsidP="00660803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F3C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8. Рассчитать нераспределенная прибыль группы на 31.12.18г.</w:t>
      </w:r>
    </w:p>
    <w:p w14:paraId="03A306BC" w14:textId="77777777" w:rsidR="00CF3C29" w:rsidRPr="00CF3C29" w:rsidRDefault="00CF3C29" w:rsidP="00660803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F3C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9. Подготовить консолидированный отчет о финансовом положении группы компании «</w:t>
      </w:r>
      <w:proofErr w:type="spellStart"/>
      <w:r w:rsidRPr="00CF3C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Тайланд</w:t>
      </w:r>
      <w:proofErr w:type="spellEnd"/>
      <w:r w:rsidRPr="00CF3C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» на 31 декабря 2018 года.</w:t>
      </w:r>
    </w:p>
    <w:p w14:paraId="71E30FEA" w14:textId="77777777" w:rsidR="00107710" w:rsidRPr="000B172E" w:rsidRDefault="00107710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D8300E0" w14:textId="1D65677F" w:rsidR="00E06173" w:rsidRDefault="00E06173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64022B7" w14:textId="77777777" w:rsidR="00660803" w:rsidRDefault="00660803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C0ECF72" w14:textId="77777777" w:rsidR="00E06173" w:rsidRPr="000B172E" w:rsidRDefault="00E06173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C2300AC" w14:textId="059F9A41" w:rsidR="002A4A35" w:rsidRPr="009957FF" w:rsidRDefault="001D1A6A" w:rsidP="008F1E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7FF">
        <w:rPr>
          <w:rFonts w:ascii="Times New Roman" w:hAnsi="Times New Roman" w:cs="Times New Roman"/>
          <w:b/>
          <w:sz w:val="28"/>
          <w:szCs w:val="28"/>
        </w:rPr>
        <w:t>Задач</w:t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>а №</w:t>
      </w:r>
      <w:r w:rsidR="005D2270">
        <w:rPr>
          <w:rFonts w:ascii="Times New Roman" w:hAnsi="Times New Roman" w:cs="Times New Roman"/>
          <w:b/>
          <w:sz w:val="28"/>
          <w:szCs w:val="28"/>
        </w:rPr>
        <w:t>2</w:t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5F725A">
        <w:rPr>
          <w:rFonts w:ascii="Times New Roman" w:hAnsi="Times New Roman" w:cs="Times New Roman"/>
          <w:b/>
          <w:sz w:val="28"/>
          <w:szCs w:val="28"/>
        </w:rPr>
        <w:t>2</w:t>
      </w:r>
      <w:r w:rsidR="00CF3C29">
        <w:rPr>
          <w:rFonts w:ascii="Times New Roman" w:hAnsi="Times New Roman" w:cs="Times New Roman"/>
          <w:b/>
          <w:sz w:val="28"/>
          <w:szCs w:val="28"/>
        </w:rPr>
        <w:t>0</w:t>
      </w:r>
      <w:r w:rsidRPr="009957FF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</w:p>
    <w:p w14:paraId="45DDA1BF" w14:textId="77777777" w:rsidR="00107710" w:rsidRPr="0098398E" w:rsidRDefault="00107710" w:rsidP="00107710">
      <w:pPr>
        <w:ind w:right="-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9E7C707" w14:textId="77777777" w:rsidR="00CF3C29" w:rsidRPr="00CF3C29" w:rsidRDefault="00CF3C29" w:rsidP="00660803">
      <w:pPr>
        <w:widowControl w:val="0"/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</w:pPr>
      <w:r w:rsidRPr="00CF3C29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Первая часть задания</w:t>
      </w:r>
    </w:p>
    <w:p w14:paraId="3BCB2FBC" w14:textId="77777777" w:rsidR="00CF3C29" w:rsidRPr="00CF3C29" w:rsidRDefault="00CF3C29" w:rsidP="00660803">
      <w:pPr>
        <w:widowControl w:val="0"/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</w:pPr>
      <w:r w:rsidRPr="00CF3C29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>Компания «</w:t>
      </w:r>
      <w:proofErr w:type="spellStart"/>
      <w:r w:rsidRPr="00CF3C29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>Молдир</w:t>
      </w:r>
      <w:proofErr w:type="spellEnd"/>
      <w:r w:rsidRPr="00CF3C29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>» осуществила следующие операции по реализации определенного ассортимента товаров.</w:t>
      </w:r>
    </w:p>
    <w:p w14:paraId="7CF3111D" w14:textId="77777777" w:rsidR="00CF3C29" w:rsidRPr="00CF3C29" w:rsidRDefault="00CF3C29" w:rsidP="00660803">
      <w:pPr>
        <w:widowControl w:val="0"/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1914"/>
        <w:gridCol w:w="2517"/>
        <w:gridCol w:w="3261"/>
      </w:tblGrid>
      <w:tr w:rsidR="00CF3C29" w:rsidRPr="00CF3C29" w14:paraId="4A38479F" w14:textId="77777777" w:rsidTr="00A70683">
        <w:tc>
          <w:tcPr>
            <w:tcW w:w="1522" w:type="dxa"/>
          </w:tcPr>
          <w:p w14:paraId="13E4933A" w14:textId="77777777" w:rsidR="00CF3C29" w:rsidRPr="00CF3C29" w:rsidRDefault="00CF3C29" w:rsidP="00660803">
            <w:pPr>
              <w:widowControl w:val="0"/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</w:tcPr>
          <w:p w14:paraId="42F0DE21" w14:textId="77777777" w:rsidR="00CF3C29" w:rsidRPr="00CF3C29" w:rsidRDefault="00CF3C29" w:rsidP="00660803">
            <w:pPr>
              <w:widowControl w:val="0"/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CF3C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Единицы </w:t>
            </w:r>
            <w:r w:rsidRPr="00CF3C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приобретения</w:t>
            </w:r>
          </w:p>
        </w:tc>
        <w:tc>
          <w:tcPr>
            <w:tcW w:w="2517" w:type="dxa"/>
          </w:tcPr>
          <w:p w14:paraId="2D866B76" w14:textId="77777777" w:rsidR="00CF3C29" w:rsidRPr="00CF3C29" w:rsidRDefault="00CF3C29" w:rsidP="00660803">
            <w:pPr>
              <w:widowControl w:val="0"/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CF3C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Цена за единицу </w:t>
            </w:r>
            <w:r w:rsidRPr="00CF3C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приобретения</w:t>
            </w:r>
            <w:r w:rsidRPr="00CF3C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, тенге</w:t>
            </w:r>
          </w:p>
        </w:tc>
        <w:tc>
          <w:tcPr>
            <w:tcW w:w="3261" w:type="dxa"/>
          </w:tcPr>
          <w:p w14:paraId="18D54EAF" w14:textId="77777777" w:rsidR="00CF3C29" w:rsidRPr="00CF3C29" w:rsidRDefault="00CF3C29" w:rsidP="00660803">
            <w:pPr>
              <w:widowControl w:val="0"/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CF3C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Розничная цена за единицу, тенге</w:t>
            </w:r>
          </w:p>
        </w:tc>
      </w:tr>
      <w:tr w:rsidR="00CF3C29" w:rsidRPr="00CF3C29" w14:paraId="6170591D" w14:textId="77777777" w:rsidTr="00A70683">
        <w:tc>
          <w:tcPr>
            <w:tcW w:w="1522" w:type="dxa"/>
          </w:tcPr>
          <w:p w14:paraId="6C207381" w14:textId="77777777" w:rsidR="00CF3C29" w:rsidRPr="00CF3C29" w:rsidRDefault="00CF3C29" w:rsidP="00660803">
            <w:pPr>
              <w:widowControl w:val="0"/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CF3C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3 декабря</w:t>
            </w:r>
          </w:p>
        </w:tc>
        <w:tc>
          <w:tcPr>
            <w:tcW w:w="1914" w:type="dxa"/>
          </w:tcPr>
          <w:p w14:paraId="33FC066A" w14:textId="77777777" w:rsidR="00CF3C29" w:rsidRPr="00CF3C29" w:rsidRDefault="00CF3C29" w:rsidP="00660803">
            <w:pPr>
              <w:widowControl w:val="0"/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CF3C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517" w:type="dxa"/>
          </w:tcPr>
          <w:p w14:paraId="668ECF5F" w14:textId="77777777" w:rsidR="00CF3C29" w:rsidRPr="00CF3C29" w:rsidRDefault="00CF3C29" w:rsidP="00660803">
            <w:pPr>
              <w:widowControl w:val="0"/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CF3C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10 000</w:t>
            </w:r>
          </w:p>
        </w:tc>
        <w:tc>
          <w:tcPr>
            <w:tcW w:w="3261" w:type="dxa"/>
          </w:tcPr>
          <w:p w14:paraId="0FB65891" w14:textId="77777777" w:rsidR="00CF3C29" w:rsidRPr="00CF3C29" w:rsidRDefault="00CF3C29" w:rsidP="00660803">
            <w:pPr>
              <w:widowControl w:val="0"/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CF3C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10 500 </w:t>
            </w:r>
          </w:p>
        </w:tc>
      </w:tr>
      <w:tr w:rsidR="00CF3C29" w:rsidRPr="00CF3C29" w14:paraId="3D6FB164" w14:textId="77777777" w:rsidTr="00A70683">
        <w:tc>
          <w:tcPr>
            <w:tcW w:w="1522" w:type="dxa"/>
          </w:tcPr>
          <w:p w14:paraId="2E178E58" w14:textId="77777777" w:rsidR="00CF3C29" w:rsidRPr="00CF3C29" w:rsidRDefault="00CF3C29" w:rsidP="00660803">
            <w:pPr>
              <w:widowControl w:val="0"/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CF3C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10 декабря</w:t>
            </w:r>
          </w:p>
        </w:tc>
        <w:tc>
          <w:tcPr>
            <w:tcW w:w="1914" w:type="dxa"/>
          </w:tcPr>
          <w:p w14:paraId="58BC9385" w14:textId="77777777" w:rsidR="00CF3C29" w:rsidRPr="00CF3C29" w:rsidRDefault="00CF3C29" w:rsidP="00660803">
            <w:pPr>
              <w:widowControl w:val="0"/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CF3C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17" w:type="dxa"/>
          </w:tcPr>
          <w:p w14:paraId="55742F14" w14:textId="77777777" w:rsidR="00CF3C29" w:rsidRPr="00CF3C29" w:rsidRDefault="00CF3C29" w:rsidP="00660803">
            <w:pPr>
              <w:widowControl w:val="0"/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CF3C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10 100</w:t>
            </w:r>
          </w:p>
        </w:tc>
        <w:tc>
          <w:tcPr>
            <w:tcW w:w="3261" w:type="dxa"/>
          </w:tcPr>
          <w:p w14:paraId="653F0355" w14:textId="77777777" w:rsidR="00CF3C29" w:rsidRPr="00CF3C29" w:rsidRDefault="00CF3C29" w:rsidP="00660803">
            <w:pPr>
              <w:widowControl w:val="0"/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CF3C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10 600</w:t>
            </w:r>
          </w:p>
        </w:tc>
      </w:tr>
      <w:tr w:rsidR="00CF3C29" w:rsidRPr="00CF3C29" w14:paraId="69AD82FA" w14:textId="77777777" w:rsidTr="00A70683">
        <w:tc>
          <w:tcPr>
            <w:tcW w:w="1522" w:type="dxa"/>
          </w:tcPr>
          <w:p w14:paraId="00F5172F" w14:textId="77777777" w:rsidR="00CF3C29" w:rsidRPr="00CF3C29" w:rsidRDefault="00CF3C29" w:rsidP="00660803">
            <w:pPr>
              <w:widowControl w:val="0"/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CF3C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17 декабря</w:t>
            </w:r>
          </w:p>
        </w:tc>
        <w:tc>
          <w:tcPr>
            <w:tcW w:w="1914" w:type="dxa"/>
          </w:tcPr>
          <w:p w14:paraId="55870EFC" w14:textId="77777777" w:rsidR="00CF3C29" w:rsidRPr="00CF3C29" w:rsidRDefault="00CF3C29" w:rsidP="00660803">
            <w:pPr>
              <w:widowControl w:val="0"/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CF3C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17" w:type="dxa"/>
          </w:tcPr>
          <w:p w14:paraId="3956BA22" w14:textId="77777777" w:rsidR="00CF3C29" w:rsidRPr="00CF3C29" w:rsidRDefault="00CF3C29" w:rsidP="00660803">
            <w:pPr>
              <w:widowControl w:val="0"/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CF3C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10 200</w:t>
            </w:r>
          </w:p>
        </w:tc>
        <w:tc>
          <w:tcPr>
            <w:tcW w:w="3261" w:type="dxa"/>
          </w:tcPr>
          <w:p w14:paraId="4F2F6E76" w14:textId="77777777" w:rsidR="00CF3C29" w:rsidRPr="00CF3C29" w:rsidRDefault="00CF3C29" w:rsidP="00660803">
            <w:pPr>
              <w:widowControl w:val="0"/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CF3C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10 700</w:t>
            </w:r>
          </w:p>
        </w:tc>
      </w:tr>
    </w:tbl>
    <w:p w14:paraId="4086900E" w14:textId="77777777" w:rsidR="00CF3C29" w:rsidRPr="00CF3C29" w:rsidRDefault="00CF3C29" w:rsidP="00660803">
      <w:pPr>
        <w:widowControl w:val="0"/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</w:pPr>
    </w:p>
    <w:p w14:paraId="05513DC2" w14:textId="77777777" w:rsidR="00CF3C29" w:rsidRPr="00CF3C29" w:rsidRDefault="00CF3C29" w:rsidP="00660803">
      <w:pPr>
        <w:widowControl w:val="0"/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</w:pPr>
      <w:r w:rsidRPr="00CF3C29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 xml:space="preserve">По состоянию на 31 декабря материальные запасы на складе составили 40 единиц. </w:t>
      </w:r>
    </w:p>
    <w:p w14:paraId="18BAF8B2" w14:textId="648A44D4" w:rsidR="00CF3C29" w:rsidRPr="00CF3C29" w:rsidRDefault="00660803" w:rsidP="00660803">
      <w:pPr>
        <w:widowControl w:val="0"/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</w:pPr>
      <w:r w:rsidRPr="00CF3C29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>согласно учетной политике компании,</w:t>
      </w:r>
      <w:r w:rsidR="00CF3C29" w:rsidRPr="00CF3C29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 xml:space="preserve"> осуществляется по методу ФИФО. Затраты на продажу и сбыт составляют 5 </w:t>
      </w:r>
      <w:proofErr w:type="gramStart"/>
      <w:r w:rsidR="00CF3C29" w:rsidRPr="00CF3C29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>%  от</w:t>
      </w:r>
      <w:proofErr w:type="gramEnd"/>
      <w:r w:rsidR="00CF3C29" w:rsidRPr="00CF3C29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 xml:space="preserve"> цены продаж, общие административные затраты – 7 % от цены продаж.</w:t>
      </w:r>
    </w:p>
    <w:p w14:paraId="57E38780" w14:textId="2851D31C" w:rsidR="00CF3C29" w:rsidRDefault="00CF3C29" w:rsidP="00CF3C29">
      <w:pPr>
        <w:widowControl w:val="0"/>
        <w:tabs>
          <w:tab w:val="left" w:pos="284"/>
        </w:tabs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</w:pPr>
    </w:p>
    <w:p w14:paraId="661CA5BF" w14:textId="740F82A6" w:rsidR="00660803" w:rsidRDefault="00660803" w:rsidP="00CF3C29">
      <w:pPr>
        <w:widowControl w:val="0"/>
        <w:tabs>
          <w:tab w:val="left" w:pos="284"/>
        </w:tabs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</w:pPr>
    </w:p>
    <w:p w14:paraId="12141A96" w14:textId="284C9EC5" w:rsidR="00660803" w:rsidRDefault="00660803" w:rsidP="00CF3C29">
      <w:pPr>
        <w:widowControl w:val="0"/>
        <w:tabs>
          <w:tab w:val="left" w:pos="284"/>
        </w:tabs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</w:pPr>
    </w:p>
    <w:p w14:paraId="1E73C0D6" w14:textId="59B9A057" w:rsidR="00660803" w:rsidRDefault="00660803" w:rsidP="00CF3C29">
      <w:pPr>
        <w:widowControl w:val="0"/>
        <w:tabs>
          <w:tab w:val="left" w:pos="284"/>
        </w:tabs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</w:pPr>
    </w:p>
    <w:p w14:paraId="41491833" w14:textId="77777777" w:rsidR="00660803" w:rsidRPr="00CF3C29" w:rsidRDefault="00660803" w:rsidP="00CF3C29">
      <w:pPr>
        <w:widowControl w:val="0"/>
        <w:tabs>
          <w:tab w:val="left" w:pos="284"/>
        </w:tabs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</w:pPr>
    </w:p>
    <w:p w14:paraId="4ED2143D" w14:textId="77777777" w:rsidR="00CF3C29" w:rsidRPr="00CF3C29" w:rsidRDefault="00CF3C29" w:rsidP="00CF3C29">
      <w:pPr>
        <w:widowControl w:val="0"/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3C29">
        <w:rPr>
          <w:rFonts w:ascii="Times New Roman" w:eastAsia="Times New Roman" w:hAnsi="Times New Roman" w:cs="Times New Roman"/>
          <w:b/>
          <w:sz w:val="24"/>
          <w:szCs w:val="24"/>
        </w:rPr>
        <w:t>Требуется:</w:t>
      </w:r>
    </w:p>
    <w:p w14:paraId="6C5F40B9" w14:textId="77777777" w:rsidR="00CF3C29" w:rsidRPr="00CF3C29" w:rsidRDefault="00CF3C29" w:rsidP="00660803">
      <w:pPr>
        <w:widowControl w:val="0"/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</w:pPr>
      <w:r w:rsidRPr="00CF3C29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1. Рассчитайте стоимость запасов по состоянию на 31 декабря, если запасы учитываются по себестоимости;</w:t>
      </w:r>
    </w:p>
    <w:p w14:paraId="1D42EDDF" w14:textId="77777777" w:rsidR="00CF3C29" w:rsidRPr="00CF3C29" w:rsidRDefault="00CF3C29" w:rsidP="00660803">
      <w:pPr>
        <w:widowControl w:val="0"/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</w:pPr>
      <w:r w:rsidRPr="00CF3C29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2. Рассчитайте стоимость запасов по состоянию на 31 декабря, если запасы учитываются по чистой возможной цене продажи;</w:t>
      </w:r>
    </w:p>
    <w:p w14:paraId="2BAC56CF" w14:textId="77777777" w:rsidR="00CF3C29" w:rsidRPr="00CF3C29" w:rsidRDefault="00CF3C29" w:rsidP="00660803">
      <w:pPr>
        <w:widowControl w:val="0"/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</w:pPr>
      <w:r w:rsidRPr="00CF3C29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3. Рассчитайте сумму стоимости запасов, которая подлежит включению в финансовую отчетность согласно МСФО (IAS) 2 «Запасы»;</w:t>
      </w:r>
    </w:p>
    <w:p w14:paraId="0D8B1207" w14:textId="77777777" w:rsidR="00CF3C29" w:rsidRPr="00CF3C29" w:rsidRDefault="00CF3C29" w:rsidP="00660803">
      <w:pPr>
        <w:widowControl w:val="0"/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</w:pPr>
      <w:r w:rsidRPr="00CF3C29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4. Приведите причины, по которым чистая стоимость реализации запасов может быть ниже их себестоимости.</w:t>
      </w:r>
    </w:p>
    <w:p w14:paraId="2B3F4D51" w14:textId="77777777" w:rsidR="00CF3C29" w:rsidRPr="00CF3C29" w:rsidRDefault="00CF3C29" w:rsidP="00CF3C2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</w:pPr>
    </w:p>
    <w:p w14:paraId="3685EDCC" w14:textId="77777777" w:rsidR="00CF3C29" w:rsidRPr="00CF3C29" w:rsidRDefault="00CF3C29" w:rsidP="0066080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F3C2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Вторая часть задания</w:t>
      </w:r>
    </w:p>
    <w:p w14:paraId="4B008EFD" w14:textId="77777777" w:rsidR="00CF3C29" w:rsidRPr="00CF3C29" w:rsidRDefault="00CF3C29" w:rsidP="0066080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color w:val="1A1A1A"/>
          <w:sz w:val="24"/>
          <w:szCs w:val="24"/>
          <w:lang w:eastAsia="en-US"/>
        </w:rPr>
      </w:pPr>
      <w:r w:rsidRPr="00CF3C29">
        <w:rPr>
          <w:rFonts w:ascii="Times New Roman" w:eastAsia="Calibri" w:hAnsi="Times New Roman" w:cs="Times New Roman"/>
          <w:color w:val="1A1A1A"/>
          <w:sz w:val="24"/>
          <w:szCs w:val="24"/>
          <w:lang w:eastAsia="en-US"/>
        </w:rPr>
        <w:t xml:space="preserve">31 декабря 2018 года себестоимость запасов компании «Морс», находящихся на ее складах, составляла 10 млн долларов. 31 декабря 2018 на одном из складов произошло затопление, в результате которого запасам был нанесен значительный ущерб.10 января 2019 года после проведенной инвентаризации выяснилось, что партия товаров себестоимостью 1.5 млн долларов полностью испорчена, а запасы, балансовая стоимость которых составляла 4 млн долларов, можно реализовать 3a 2.5 млн долларов, при этом затраты </w:t>
      </w:r>
      <w:proofErr w:type="spellStart"/>
      <w:r w:rsidRPr="00CF3C29">
        <w:rPr>
          <w:rFonts w:ascii="Times New Roman" w:eastAsia="Calibri" w:hAnsi="Times New Roman" w:cs="Times New Roman"/>
          <w:color w:val="1A1A1A"/>
          <w:sz w:val="24"/>
          <w:szCs w:val="24"/>
          <w:lang w:eastAsia="en-US"/>
        </w:rPr>
        <w:t>нa</w:t>
      </w:r>
      <w:proofErr w:type="spellEnd"/>
      <w:r w:rsidRPr="00CF3C29">
        <w:rPr>
          <w:rFonts w:ascii="Times New Roman" w:eastAsia="Calibri" w:hAnsi="Times New Roman" w:cs="Times New Roman"/>
          <w:color w:val="1A1A1A"/>
          <w:sz w:val="24"/>
          <w:szCs w:val="24"/>
          <w:lang w:eastAsia="en-US"/>
        </w:rPr>
        <w:t xml:space="preserve"> восстановление качества (ремонт) составят 500 тыс. долларов, а затраты на продажу –дополнительные 100 тыс. долларов.</w:t>
      </w:r>
    </w:p>
    <w:p w14:paraId="6F7A5E9E" w14:textId="77777777" w:rsidR="00CF3C29" w:rsidRPr="00CF3C29" w:rsidRDefault="00CF3C29" w:rsidP="00CF3C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1A1A1A"/>
          <w:sz w:val="24"/>
          <w:szCs w:val="24"/>
          <w:lang w:eastAsia="en-US"/>
        </w:rPr>
      </w:pPr>
    </w:p>
    <w:p w14:paraId="448CC404" w14:textId="77777777" w:rsidR="00CF3C29" w:rsidRPr="00CF3C29" w:rsidRDefault="00CF3C29" w:rsidP="00660803">
      <w:pPr>
        <w:widowControl w:val="0"/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3C29">
        <w:rPr>
          <w:rFonts w:ascii="Times New Roman" w:eastAsia="Times New Roman" w:hAnsi="Times New Roman" w:cs="Times New Roman"/>
          <w:b/>
          <w:sz w:val="24"/>
          <w:szCs w:val="24"/>
        </w:rPr>
        <w:t>Требуется:</w:t>
      </w:r>
    </w:p>
    <w:p w14:paraId="6748A797" w14:textId="77777777" w:rsidR="00CF3C29" w:rsidRPr="00CF3C29" w:rsidRDefault="00CF3C29" w:rsidP="0066080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b/>
          <w:color w:val="1A1A1A"/>
          <w:sz w:val="24"/>
          <w:szCs w:val="24"/>
          <w:lang w:eastAsia="en-US"/>
        </w:rPr>
      </w:pPr>
      <w:r w:rsidRPr="00CF3C29">
        <w:rPr>
          <w:rFonts w:ascii="Times New Roman" w:eastAsia="Calibri" w:hAnsi="Times New Roman" w:cs="Times New Roman"/>
          <w:b/>
          <w:color w:val="1A1A1A"/>
          <w:sz w:val="24"/>
          <w:szCs w:val="24"/>
          <w:lang w:eastAsia="en-US"/>
        </w:rPr>
        <w:t>Объясните и покажите, каким образом данное событие будет отражаться в финансовой отчетности компании «Морс» за год, закончившийся 31 декабря 2018 года.</w:t>
      </w:r>
    </w:p>
    <w:p w14:paraId="4501A04F" w14:textId="6A6FD1A9" w:rsidR="00E80D4B" w:rsidRPr="00911BB0" w:rsidRDefault="00E80D4B" w:rsidP="00D87C0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14:paraId="5ECB2DDD" w14:textId="5412AEF5" w:rsidR="00E80D4B" w:rsidRDefault="00E80D4B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BCECCFC" w14:textId="77777777" w:rsidR="00660803" w:rsidRDefault="00660803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F26E159" w14:textId="219FF5DD" w:rsidR="00911BB0" w:rsidRDefault="00911BB0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A046B7B" w14:textId="23A88332" w:rsidR="005D216A" w:rsidRPr="009957FF" w:rsidRDefault="001D1A6A" w:rsidP="008F1E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7FF">
        <w:rPr>
          <w:rFonts w:ascii="Times New Roman" w:hAnsi="Times New Roman" w:cs="Times New Roman"/>
          <w:b/>
          <w:sz w:val="28"/>
          <w:szCs w:val="28"/>
        </w:rPr>
        <w:t>Задач</w:t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>а №</w:t>
      </w:r>
      <w:r w:rsidR="007E6A08">
        <w:rPr>
          <w:rFonts w:ascii="Times New Roman" w:hAnsi="Times New Roman" w:cs="Times New Roman"/>
          <w:b/>
          <w:sz w:val="28"/>
          <w:szCs w:val="28"/>
        </w:rPr>
        <w:t>3</w:t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5054F2" w:rsidRPr="009957F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C631C" w:rsidRPr="009957F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631C" w:rsidRPr="009957F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C7C90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2B255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645A6D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645A6D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645A6D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660803">
        <w:rPr>
          <w:rFonts w:ascii="Times New Roman" w:hAnsi="Times New Roman" w:cs="Times New Roman"/>
          <w:b/>
          <w:sz w:val="28"/>
          <w:szCs w:val="28"/>
        </w:rPr>
        <w:t>20</w:t>
      </w:r>
      <w:r w:rsidR="00E760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7FF">
        <w:rPr>
          <w:rFonts w:ascii="Times New Roman" w:hAnsi="Times New Roman" w:cs="Times New Roman"/>
          <w:b/>
          <w:sz w:val="28"/>
          <w:szCs w:val="28"/>
        </w:rPr>
        <w:t>баллов</w:t>
      </w:r>
    </w:p>
    <w:p w14:paraId="7500B4EB" w14:textId="77777777" w:rsidR="00FE6DD3" w:rsidRDefault="00FE6DD3" w:rsidP="00FE6DD3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b/>
          <w:sz w:val="24"/>
          <w:szCs w:val="24"/>
          <w:lang w:eastAsia="en-US"/>
        </w:rPr>
      </w:pPr>
    </w:p>
    <w:p w14:paraId="1F0C1D14" w14:textId="77777777" w:rsidR="00CF3C29" w:rsidRPr="00CF3C29" w:rsidRDefault="00CF3C29" w:rsidP="00660803">
      <w:pPr>
        <w:widowControl w:val="0"/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F3C29">
        <w:rPr>
          <w:rFonts w:ascii="Times New Roman" w:eastAsia="Times New Roman" w:hAnsi="Times New Roman" w:cs="Times New Roman"/>
          <w:sz w:val="24"/>
          <w:szCs w:val="24"/>
          <w:lang w:eastAsia="en-US"/>
        </w:rPr>
        <w:t>01 января 2018 года компания «Жилстрой» начала строительство нескольких отдельных зданий. Предприятие придерживается политики капитализации затрат по займам согласно МСФО (</w:t>
      </w:r>
      <w:r w:rsidRPr="00CF3C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IAS</w:t>
      </w:r>
      <w:r w:rsidRPr="00CF3C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 23 «Затраты по займам».  </w:t>
      </w:r>
    </w:p>
    <w:p w14:paraId="2EC43A52" w14:textId="77777777" w:rsidR="00CF3C29" w:rsidRPr="00CF3C29" w:rsidRDefault="00CF3C29" w:rsidP="00660803">
      <w:pPr>
        <w:widowControl w:val="0"/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F3C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состоянию на 31 декабря 2018 года средневзвешенные затраты на строительство составили 18 000 тыс. тенге. </w:t>
      </w:r>
    </w:p>
    <w:p w14:paraId="38FE1C27" w14:textId="744CB543" w:rsidR="00CF3C29" w:rsidRPr="00CF3C29" w:rsidRDefault="00CF3C29" w:rsidP="00660803">
      <w:pPr>
        <w:widowControl w:val="0"/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F3C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Проект финансируется за счёт общих заимствований, привлечённых в целях строительства. </w:t>
      </w:r>
      <w:r w:rsidR="0066080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</w:t>
      </w:r>
      <w:r w:rsidRPr="00CF3C29">
        <w:rPr>
          <w:rFonts w:ascii="Times New Roman" w:eastAsia="Times New Roman" w:hAnsi="Times New Roman" w:cs="Times New Roman"/>
          <w:sz w:val="24"/>
          <w:szCs w:val="24"/>
          <w:lang w:eastAsia="en-US"/>
        </w:rPr>
        <w:t>В течение 2018 года у компании «Жилстрой» имеются следующие заемные средства:</w:t>
      </w:r>
    </w:p>
    <w:p w14:paraId="078ADF22" w14:textId="77777777" w:rsidR="00CF3C29" w:rsidRPr="00CF3C29" w:rsidRDefault="00CF3C29" w:rsidP="00660803">
      <w:pPr>
        <w:widowControl w:val="0"/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F3C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proofErr w:type="gramStart"/>
      <w:r w:rsidRPr="00CF3C29">
        <w:rPr>
          <w:rFonts w:ascii="Times New Roman" w:eastAsia="Times New Roman" w:hAnsi="Times New Roman" w:cs="Times New Roman"/>
          <w:sz w:val="24"/>
          <w:szCs w:val="24"/>
          <w:lang w:eastAsia="en-US"/>
        </w:rPr>
        <w:t>овердрафт  в</w:t>
      </w:r>
      <w:proofErr w:type="gramEnd"/>
      <w:r w:rsidRPr="00CF3C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сумме 6 000 тыс. под 12% годовых;</w:t>
      </w:r>
    </w:p>
    <w:p w14:paraId="759EE275" w14:textId="77777777" w:rsidR="00CF3C29" w:rsidRPr="00CF3C29" w:rsidRDefault="00CF3C29" w:rsidP="00660803">
      <w:pPr>
        <w:widowControl w:val="0"/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F3C29">
        <w:rPr>
          <w:rFonts w:ascii="Times New Roman" w:eastAsia="Times New Roman" w:hAnsi="Times New Roman" w:cs="Times New Roman"/>
          <w:sz w:val="24"/>
          <w:szCs w:val="24"/>
          <w:lang w:eastAsia="en-US"/>
        </w:rPr>
        <w:t>- 11% обеспеченные долговые 5 летние обязательства в сумме 8 000 тыс. тенге;</w:t>
      </w:r>
    </w:p>
    <w:p w14:paraId="6B628ACD" w14:textId="77777777" w:rsidR="00CF3C29" w:rsidRPr="00CF3C29" w:rsidRDefault="00CF3C29" w:rsidP="00660803">
      <w:pPr>
        <w:widowControl w:val="0"/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F3C29">
        <w:rPr>
          <w:rFonts w:ascii="Times New Roman" w:eastAsia="Times New Roman" w:hAnsi="Times New Roman" w:cs="Times New Roman"/>
          <w:sz w:val="24"/>
          <w:szCs w:val="24"/>
          <w:lang w:eastAsia="en-US"/>
        </w:rPr>
        <w:t>- 15% необеспеченные 5 летние долговые обязательства в сумме 10 000 тыс. тенге.</w:t>
      </w:r>
    </w:p>
    <w:p w14:paraId="3E73D4AE" w14:textId="77777777" w:rsidR="00CF3C29" w:rsidRPr="00CF3C29" w:rsidRDefault="00CF3C29" w:rsidP="00660803">
      <w:pPr>
        <w:widowControl w:val="0"/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F3C29">
        <w:rPr>
          <w:rFonts w:ascii="Times New Roman" w:eastAsia="Times New Roman" w:hAnsi="Times New Roman" w:cs="Times New Roman"/>
          <w:sz w:val="24"/>
          <w:szCs w:val="24"/>
          <w:lang w:eastAsia="en-US"/>
        </w:rPr>
        <w:t>Строительство по проекту было приостановлено дважды в течение 2018 года:</w:t>
      </w:r>
    </w:p>
    <w:p w14:paraId="7CB2FAF0" w14:textId="77777777" w:rsidR="00CF3C29" w:rsidRPr="00CF3C29" w:rsidRDefault="00CF3C29" w:rsidP="00660803">
      <w:pPr>
        <w:widowControl w:val="0"/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F3C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1. на 2 недели по причине обнаружения клада во время земляных работ, </w:t>
      </w:r>
    </w:p>
    <w:p w14:paraId="7951C052" w14:textId="77777777" w:rsidR="00CF3C29" w:rsidRPr="00CF3C29" w:rsidRDefault="00CF3C29" w:rsidP="00660803">
      <w:pPr>
        <w:widowControl w:val="0"/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F3C29">
        <w:rPr>
          <w:rFonts w:ascii="Times New Roman" w:eastAsia="Times New Roman" w:hAnsi="Times New Roman" w:cs="Times New Roman"/>
          <w:sz w:val="24"/>
          <w:szCs w:val="24"/>
          <w:lang w:eastAsia="en-US"/>
        </w:rPr>
        <w:t>2. на 3 месяца из-за трудового конфликта.</w:t>
      </w:r>
    </w:p>
    <w:p w14:paraId="504C02CC" w14:textId="77777777" w:rsidR="00CF3C29" w:rsidRPr="00CF3C29" w:rsidRDefault="00CF3C29" w:rsidP="00CF3C29">
      <w:pPr>
        <w:widowControl w:val="0"/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F143370" w14:textId="77777777" w:rsidR="00CF3C29" w:rsidRPr="00CF3C29" w:rsidRDefault="00CF3C29" w:rsidP="00660803">
      <w:pPr>
        <w:widowControl w:val="0"/>
        <w:tabs>
          <w:tab w:val="left" w:pos="284"/>
          <w:tab w:val="left" w:pos="5387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F3C2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Требуется:</w:t>
      </w:r>
    </w:p>
    <w:p w14:paraId="150615AC" w14:textId="77777777" w:rsidR="00CF3C29" w:rsidRPr="00CF3C29" w:rsidRDefault="00CF3C29" w:rsidP="00660803">
      <w:pPr>
        <w:widowControl w:val="0"/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F3C2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Определите сумму затрат по займам, которую Компания «Жилстрой» может капитализировать в 2018 году (</w:t>
      </w:r>
      <w:r w:rsidRPr="00CF3C2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округляйте, где требуется, значения до целого</w:t>
      </w:r>
      <w:r w:rsidRPr="00CF3C2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).</w:t>
      </w:r>
    </w:p>
    <w:p w14:paraId="3248E680" w14:textId="39457A16" w:rsidR="003C0DC9" w:rsidRDefault="003C0DC9" w:rsidP="008B639B">
      <w:pPr>
        <w:ind w:left="1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69756F" w14:textId="1DCAFC31" w:rsidR="00D87C05" w:rsidRDefault="00D87C05" w:rsidP="008B639B">
      <w:pPr>
        <w:ind w:left="1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39A79D" w14:textId="10A810BC" w:rsidR="00D87C05" w:rsidRDefault="00D87C05" w:rsidP="008B639B">
      <w:pPr>
        <w:ind w:left="1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96B552" w14:textId="22B6C709" w:rsidR="00660803" w:rsidRDefault="00660803" w:rsidP="008B639B">
      <w:pPr>
        <w:ind w:left="1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FE593E" w14:textId="30B28979" w:rsidR="00660803" w:rsidRDefault="00660803" w:rsidP="008B639B">
      <w:pPr>
        <w:ind w:left="1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50BAA7" w14:textId="50156E63" w:rsidR="00660803" w:rsidRDefault="00660803" w:rsidP="008B639B">
      <w:pPr>
        <w:ind w:left="1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C64816" w14:textId="7480B849" w:rsidR="002A4A35" w:rsidRPr="009957FF" w:rsidRDefault="001D1A6A" w:rsidP="008F1E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7FF">
        <w:rPr>
          <w:rFonts w:ascii="Times New Roman" w:hAnsi="Times New Roman" w:cs="Times New Roman"/>
          <w:b/>
          <w:sz w:val="28"/>
          <w:szCs w:val="28"/>
        </w:rPr>
        <w:t>Задач</w:t>
      </w:r>
      <w:r w:rsidR="002579BD" w:rsidRPr="009957FF">
        <w:rPr>
          <w:rFonts w:ascii="Times New Roman" w:hAnsi="Times New Roman" w:cs="Times New Roman"/>
          <w:b/>
          <w:sz w:val="28"/>
          <w:szCs w:val="28"/>
        </w:rPr>
        <w:t>а №</w:t>
      </w:r>
      <w:r w:rsidR="007E6A08">
        <w:rPr>
          <w:rFonts w:ascii="Times New Roman" w:hAnsi="Times New Roman" w:cs="Times New Roman"/>
          <w:b/>
          <w:sz w:val="28"/>
          <w:szCs w:val="28"/>
        </w:rPr>
        <w:t>4</w:t>
      </w:r>
      <w:r w:rsidR="002579BD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2579BD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2579BD" w:rsidRPr="009957FF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6C7648">
        <w:rPr>
          <w:rFonts w:ascii="Times New Roman" w:hAnsi="Times New Roman" w:cs="Times New Roman"/>
          <w:b/>
          <w:sz w:val="28"/>
          <w:szCs w:val="28"/>
        </w:rPr>
        <w:t>1</w:t>
      </w:r>
      <w:r w:rsidR="00D87C05">
        <w:rPr>
          <w:rFonts w:ascii="Times New Roman" w:hAnsi="Times New Roman" w:cs="Times New Roman"/>
          <w:b/>
          <w:sz w:val="28"/>
          <w:szCs w:val="28"/>
        </w:rPr>
        <w:t>0</w:t>
      </w:r>
      <w:r w:rsidRPr="009957FF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</w:p>
    <w:p w14:paraId="2E2022E4" w14:textId="77777777" w:rsidR="00E06173" w:rsidRPr="00911BB0" w:rsidRDefault="00E06173" w:rsidP="00E06173">
      <w:pPr>
        <w:ind w:right="-284"/>
        <w:jc w:val="both"/>
        <w:rPr>
          <w:rFonts w:ascii="Times New Roman" w:hAnsi="Times New Roman"/>
          <w:b/>
          <w:iCs/>
          <w:sz w:val="28"/>
          <w:szCs w:val="72"/>
        </w:rPr>
      </w:pPr>
    </w:p>
    <w:p w14:paraId="08D99AD2" w14:textId="77777777" w:rsidR="00CF3C29" w:rsidRPr="00CF3C29" w:rsidRDefault="00CF3C29" w:rsidP="00660803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C29">
        <w:rPr>
          <w:rFonts w:ascii="Times New Roman" w:eastAsia="Times New Roman" w:hAnsi="Times New Roman" w:cs="Times New Roman"/>
          <w:sz w:val="24"/>
          <w:szCs w:val="24"/>
        </w:rPr>
        <w:t>1 апреля 2018 года компания предоставила каждому из 1 000 своих сотрудников 100 опционов на покупку акций по цене 10 тыс. тенге за акцию. Данные права вступают в силу 31 марта 2021 года при условии, что сотрудник в течение всего трехлетнего периода, заканчивающегося на эту дату, проработал в</w:t>
      </w:r>
      <w:r w:rsidRPr="00CF3C2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F3C29">
        <w:rPr>
          <w:rFonts w:ascii="Times New Roman" w:eastAsia="Times New Roman" w:hAnsi="Times New Roman" w:cs="Times New Roman"/>
          <w:sz w:val="24"/>
          <w:szCs w:val="24"/>
        </w:rPr>
        <w:t>компании.</w:t>
      </w:r>
    </w:p>
    <w:p w14:paraId="1F15294E" w14:textId="77777777" w:rsidR="00CF3C29" w:rsidRPr="00CF3C29" w:rsidRDefault="00CF3C29" w:rsidP="00660803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C29">
        <w:rPr>
          <w:rFonts w:ascii="Times New Roman" w:eastAsia="Times New Roman" w:hAnsi="Times New Roman" w:cs="Times New Roman"/>
          <w:sz w:val="24"/>
          <w:szCs w:val="24"/>
        </w:rPr>
        <w:t>По условиям опционов сотрудники имеют право приобрести акции по цене 10 тыс. тенге за акцию.</w:t>
      </w:r>
    </w:p>
    <w:p w14:paraId="09DE65F6" w14:textId="77777777" w:rsidR="00CF3C29" w:rsidRPr="00CF3C29" w:rsidRDefault="00CF3C29" w:rsidP="00660803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C29">
        <w:rPr>
          <w:rFonts w:ascii="Times New Roman" w:eastAsia="Times New Roman" w:hAnsi="Times New Roman" w:cs="Times New Roman"/>
          <w:sz w:val="24"/>
          <w:szCs w:val="24"/>
        </w:rPr>
        <w:t xml:space="preserve">Рыночная цена акций равнялась 10 тыс. тенге на 1 апреля 2018 года и 11 тыс. тенге на 31 декабря 2018 года. Рыночная стоимость опционов составляла 2 тыс. тенге на 1 </w:t>
      </w:r>
      <w:proofErr w:type="gramStart"/>
      <w:r w:rsidRPr="00CF3C29">
        <w:rPr>
          <w:rFonts w:ascii="Times New Roman" w:eastAsia="Times New Roman" w:hAnsi="Times New Roman" w:cs="Times New Roman"/>
          <w:sz w:val="24"/>
          <w:szCs w:val="24"/>
        </w:rPr>
        <w:t>апреля  2018</w:t>
      </w:r>
      <w:proofErr w:type="gramEnd"/>
      <w:r w:rsidRPr="00CF3C2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F3C29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CF3C2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F3C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F3C2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CF3C29">
        <w:rPr>
          <w:rFonts w:ascii="Times New Roman" w:eastAsia="Times New Roman" w:hAnsi="Times New Roman" w:cs="Times New Roman"/>
          <w:sz w:val="24"/>
          <w:szCs w:val="24"/>
        </w:rPr>
        <w:t>2,25</w:t>
      </w:r>
      <w:r w:rsidRPr="00CF3C2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F3C29">
        <w:rPr>
          <w:rFonts w:ascii="Times New Roman" w:eastAsia="Times New Roman" w:hAnsi="Times New Roman" w:cs="Times New Roman"/>
          <w:sz w:val="24"/>
          <w:szCs w:val="24"/>
        </w:rPr>
        <w:t>тыс.</w:t>
      </w:r>
      <w:r w:rsidRPr="00CF3C2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F3C29">
        <w:rPr>
          <w:rFonts w:ascii="Times New Roman" w:eastAsia="Times New Roman" w:hAnsi="Times New Roman" w:cs="Times New Roman"/>
          <w:sz w:val="24"/>
          <w:szCs w:val="24"/>
        </w:rPr>
        <w:t>тенге</w:t>
      </w:r>
      <w:r w:rsidRPr="00CF3C2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F3C2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F3C2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F3C29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CF3C2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F3C29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CF3C2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CF3C29">
        <w:rPr>
          <w:rFonts w:ascii="Times New Roman" w:eastAsia="Times New Roman" w:hAnsi="Times New Roman" w:cs="Times New Roman"/>
          <w:sz w:val="24"/>
          <w:szCs w:val="24"/>
        </w:rPr>
        <w:t>2018</w:t>
      </w:r>
      <w:r w:rsidRPr="00CF3C2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F3C29">
        <w:rPr>
          <w:rFonts w:ascii="Times New Roman" w:eastAsia="Times New Roman" w:hAnsi="Times New Roman" w:cs="Times New Roman"/>
          <w:sz w:val="24"/>
          <w:szCs w:val="24"/>
        </w:rPr>
        <w:t>года.</w:t>
      </w:r>
      <w:r w:rsidRPr="00CF3C2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F3C2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F3C2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F3C29">
        <w:rPr>
          <w:rFonts w:ascii="Times New Roman" w:eastAsia="Times New Roman" w:hAnsi="Times New Roman" w:cs="Times New Roman"/>
          <w:sz w:val="24"/>
          <w:szCs w:val="24"/>
        </w:rPr>
        <w:t>последним</w:t>
      </w:r>
      <w:r w:rsidRPr="00CF3C2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F3C29">
        <w:rPr>
          <w:rFonts w:ascii="Times New Roman" w:eastAsia="Times New Roman" w:hAnsi="Times New Roman" w:cs="Times New Roman"/>
          <w:sz w:val="24"/>
          <w:szCs w:val="24"/>
        </w:rPr>
        <w:t>оценкам,</w:t>
      </w:r>
      <w:r w:rsidRPr="00CF3C2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CF3C29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CF3C2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F3C29">
        <w:rPr>
          <w:rFonts w:ascii="Times New Roman" w:eastAsia="Times New Roman" w:hAnsi="Times New Roman" w:cs="Times New Roman"/>
          <w:sz w:val="24"/>
          <w:szCs w:val="24"/>
        </w:rPr>
        <w:t>200</w:t>
      </w:r>
      <w:r w:rsidRPr="00CF3C2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F3C29">
        <w:rPr>
          <w:rFonts w:ascii="Times New Roman" w:eastAsia="Times New Roman" w:hAnsi="Times New Roman" w:cs="Times New Roman"/>
          <w:sz w:val="24"/>
          <w:szCs w:val="24"/>
        </w:rPr>
        <w:t>из 1 000 сотрудников уйдут из компании до 31 марта 2021 года, причем это будет происходить равномерно в течение трех лет.</w:t>
      </w:r>
    </w:p>
    <w:p w14:paraId="33FA52ED" w14:textId="77777777" w:rsidR="00CF3C29" w:rsidRPr="00CF3C29" w:rsidRDefault="00CF3C29" w:rsidP="00660803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4C2FA8" w14:textId="77777777" w:rsidR="00CF3C29" w:rsidRPr="00CF3C29" w:rsidRDefault="00CF3C29" w:rsidP="00660803">
      <w:pPr>
        <w:keepNext/>
        <w:autoSpaceDE w:val="0"/>
        <w:autoSpaceDN w:val="0"/>
        <w:spacing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CF3C29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Требуется:</w:t>
      </w:r>
    </w:p>
    <w:p w14:paraId="76CD0689" w14:textId="77777777" w:rsidR="00CF3C29" w:rsidRPr="00CF3C29" w:rsidRDefault="00CF3C29" w:rsidP="00660803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3C29">
        <w:rPr>
          <w:rFonts w:ascii="Times New Roman" w:eastAsia="Times New Roman" w:hAnsi="Times New Roman" w:cs="Times New Roman"/>
          <w:b/>
          <w:bCs/>
          <w:sz w:val="24"/>
          <w:szCs w:val="24"/>
        </w:rPr>
        <w:t>Рассчитайте суммы, которые следует отразить в отчете о совокупном доходе и балансе за 2017 год в отношении опционов.</w:t>
      </w:r>
    </w:p>
    <w:p w14:paraId="539745C6" w14:textId="77777777" w:rsidR="002242A7" w:rsidRPr="00660803" w:rsidRDefault="002242A7" w:rsidP="00911BB0">
      <w:pPr>
        <w:widowControl w:val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  <w:lang w:eastAsia="en-US"/>
        </w:rPr>
      </w:pPr>
    </w:p>
    <w:sectPr w:rsidR="002242A7" w:rsidRPr="00660803" w:rsidSect="00821C6A">
      <w:pgSz w:w="11906" w:h="16838"/>
      <w:pgMar w:top="709" w:right="567" w:bottom="0" w:left="1304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973"/>
    <w:multiLevelType w:val="hybridMultilevel"/>
    <w:tmpl w:val="3C4CA75E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83028"/>
    <w:multiLevelType w:val="hybridMultilevel"/>
    <w:tmpl w:val="65C24E30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A794E"/>
    <w:multiLevelType w:val="hybridMultilevel"/>
    <w:tmpl w:val="05E6A2AA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63D7B"/>
    <w:multiLevelType w:val="hybridMultilevel"/>
    <w:tmpl w:val="975EA090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95D30"/>
    <w:multiLevelType w:val="hybridMultilevel"/>
    <w:tmpl w:val="20301C5E"/>
    <w:lvl w:ilvl="0" w:tplc="9ADA201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042F9"/>
    <w:multiLevelType w:val="hybridMultilevel"/>
    <w:tmpl w:val="4E06938C"/>
    <w:lvl w:ilvl="0" w:tplc="574C6F9A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E9FE6674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302238"/>
    <w:multiLevelType w:val="hybridMultilevel"/>
    <w:tmpl w:val="05EA5E48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4293E"/>
    <w:multiLevelType w:val="hybridMultilevel"/>
    <w:tmpl w:val="DD28CFDE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606DA"/>
    <w:multiLevelType w:val="hybridMultilevel"/>
    <w:tmpl w:val="1FB851BC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40367"/>
    <w:multiLevelType w:val="hybridMultilevel"/>
    <w:tmpl w:val="907C7508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6053C"/>
    <w:multiLevelType w:val="hybridMultilevel"/>
    <w:tmpl w:val="FF34F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70044"/>
    <w:multiLevelType w:val="hybridMultilevel"/>
    <w:tmpl w:val="CE648CD6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321DA"/>
    <w:multiLevelType w:val="multilevel"/>
    <w:tmpl w:val="696232EE"/>
    <w:lvl w:ilvl="0">
      <w:start w:val="1"/>
      <w:numFmt w:val="upperLetter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CE08C5"/>
    <w:multiLevelType w:val="hybridMultilevel"/>
    <w:tmpl w:val="3A121FAE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10783"/>
    <w:multiLevelType w:val="hybridMultilevel"/>
    <w:tmpl w:val="B560BBD2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C63"/>
    <w:multiLevelType w:val="hybridMultilevel"/>
    <w:tmpl w:val="D77EBAF2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13C7902"/>
    <w:multiLevelType w:val="hybridMultilevel"/>
    <w:tmpl w:val="375AE952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F0A28"/>
    <w:multiLevelType w:val="hybridMultilevel"/>
    <w:tmpl w:val="97FAC45E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10E70"/>
    <w:multiLevelType w:val="hybridMultilevel"/>
    <w:tmpl w:val="103AD86E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E2AEB"/>
    <w:multiLevelType w:val="hybridMultilevel"/>
    <w:tmpl w:val="6ED6A5D6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A6423"/>
    <w:multiLevelType w:val="multilevel"/>
    <w:tmpl w:val="696232EE"/>
    <w:lvl w:ilvl="0">
      <w:start w:val="1"/>
      <w:numFmt w:val="upperLetter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23E0412"/>
    <w:multiLevelType w:val="hybridMultilevel"/>
    <w:tmpl w:val="88603C2E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74810"/>
    <w:multiLevelType w:val="hybridMultilevel"/>
    <w:tmpl w:val="93A4A0B8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12CF8"/>
    <w:multiLevelType w:val="hybridMultilevel"/>
    <w:tmpl w:val="BDC27164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1F7E74C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69A552E">
      <w:start w:val="2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A26D9"/>
    <w:multiLevelType w:val="hybridMultilevel"/>
    <w:tmpl w:val="0AE0A8F8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62C76"/>
    <w:multiLevelType w:val="hybridMultilevel"/>
    <w:tmpl w:val="B434CA64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377BF"/>
    <w:multiLevelType w:val="hybridMultilevel"/>
    <w:tmpl w:val="3F202D62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90291"/>
    <w:multiLevelType w:val="hybridMultilevel"/>
    <w:tmpl w:val="4F6AF6F2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57315"/>
    <w:multiLevelType w:val="hybridMultilevel"/>
    <w:tmpl w:val="7006066E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71544"/>
    <w:multiLevelType w:val="hybridMultilevel"/>
    <w:tmpl w:val="FE0EFAC2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146E8"/>
    <w:multiLevelType w:val="hybridMultilevel"/>
    <w:tmpl w:val="E6E43BBA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52BDA"/>
    <w:multiLevelType w:val="hybridMultilevel"/>
    <w:tmpl w:val="032E3FE6"/>
    <w:lvl w:ilvl="0" w:tplc="574C6F9A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3C719E2"/>
    <w:multiLevelType w:val="multilevel"/>
    <w:tmpl w:val="AEC8C0D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5330FC5"/>
    <w:multiLevelType w:val="hybridMultilevel"/>
    <w:tmpl w:val="32F2FC5E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551154"/>
    <w:multiLevelType w:val="hybridMultilevel"/>
    <w:tmpl w:val="D0608778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1935923"/>
    <w:multiLevelType w:val="hybridMultilevel"/>
    <w:tmpl w:val="D2B0406A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16102"/>
    <w:multiLevelType w:val="hybridMultilevel"/>
    <w:tmpl w:val="2AB6DF1C"/>
    <w:lvl w:ilvl="0" w:tplc="F5D456B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12312"/>
    <w:multiLevelType w:val="hybridMultilevel"/>
    <w:tmpl w:val="41804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0800B9"/>
    <w:multiLevelType w:val="hybridMultilevel"/>
    <w:tmpl w:val="EA4AD5DC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56098"/>
    <w:multiLevelType w:val="multilevel"/>
    <w:tmpl w:val="AEC8C0D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DF16890"/>
    <w:multiLevelType w:val="hybridMultilevel"/>
    <w:tmpl w:val="5FEC479C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824206">
    <w:abstractNumId w:val="32"/>
  </w:num>
  <w:num w:numId="2" w16cid:durableId="115755126">
    <w:abstractNumId w:val="37"/>
  </w:num>
  <w:num w:numId="3" w16cid:durableId="917253495">
    <w:abstractNumId w:val="36"/>
  </w:num>
  <w:num w:numId="4" w16cid:durableId="1997341781">
    <w:abstractNumId w:val="10"/>
  </w:num>
  <w:num w:numId="5" w16cid:durableId="432627729">
    <w:abstractNumId w:val="13"/>
  </w:num>
  <w:num w:numId="6" w16cid:durableId="323052553">
    <w:abstractNumId w:val="16"/>
  </w:num>
  <w:num w:numId="7" w16cid:durableId="1945574410">
    <w:abstractNumId w:val="5"/>
  </w:num>
  <w:num w:numId="8" w16cid:durableId="1839887231">
    <w:abstractNumId w:val="14"/>
  </w:num>
  <w:num w:numId="9" w16cid:durableId="766580866">
    <w:abstractNumId w:val="26"/>
  </w:num>
  <w:num w:numId="10" w16cid:durableId="2118286157">
    <w:abstractNumId w:val="9"/>
  </w:num>
  <w:num w:numId="11" w16cid:durableId="987594361">
    <w:abstractNumId w:val="2"/>
  </w:num>
  <w:num w:numId="12" w16cid:durableId="1973444507">
    <w:abstractNumId w:val="34"/>
  </w:num>
  <w:num w:numId="13" w16cid:durableId="994989479">
    <w:abstractNumId w:val="29"/>
  </w:num>
  <w:num w:numId="14" w16cid:durableId="922371983">
    <w:abstractNumId w:val="19"/>
  </w:num>
  <w:num w:numId="15" w16cid:durableId="198321333">
    <w:abstractNumId w:val="31"/>
  </w:num>
  <w:num w:numId="16" w16cid:durableId="363945415">
    <w:abstractNumId w:val="7"/>
  </w:num>
  <w:num w:numId="17" w16cid:durableId="533158236">
    <w:abstractNumId w:val="11"/>
  </w:num>
  <w:num w:numId="18" w16cid:durableId="1966814424">
    <w:abstractNumId w:val="30"/>
  </w:num>
  <w:num w:numId="19" w16cid:durableId="1971982948">
    <w:abstractNumId w:val="17"/>
  </w:num>
  <w:num w:numId="20" w16cid:durableId="1994330508">
    <w:abstractNumId w:val="35"/>
  </w:num>
  <w:num w:numId="21" w16cid:durableId="1102068858">
    <w:abstractNumId w:val="25"/>
  </w:num>
  <w:num w:numId="22" w16cid:durableId="353188984">
    <w:abstractNumId w:val="12"/>
  </w:num>
  <w:num w:numId="23" w16cid:durableId="2067609437">
    <w:abstractNumId w:val="20"/>
  </w:num>
  <w:num w:numId="24" w16cid:durableId="457602441">
    <w:abstractNumId w:val="28"/>
  </w:num>
  <w:num w:numId="25" w16cid:durableId="670915929">
    <w:abstractNumId w:val="4"/>
  </w:num>
  <w:num w:numId="26" w16cid:durableId="751588993">
    <w:abstractNumId w:val="3"/>
  </w:num>
  <w:num w:numId="27" w16cid:durableId="574896272">
    <w:abstractNumId w:val="40"/>
  </w:num>
  <w:num w:numId="28" w16cid:durableId="2130972147">
    <w:abstractNumId w:val="23"/>
  </w:num>
  <w:num w:numId="29" w16cid:durableId="1901592784">
    <w:abstractNumId w:val="0"/>
  </w:num>
  <w:num w:numId="30" w16cid:durableId="346449461">
    <w:abstractNumId w:val="8"/>
  </w:num>
  <w:num w:numId="31" w16cid:durableId="1697343366">
    <w:abstractNumId w:val="22"/>
  </w:num>
  <w:num w:numId="32" w16cid:durableId="1419794263">
    <w:abstractNumId w:val="1"/>
  </w:num>
  <w:num w:numId="33" w16cid:durableId="1469474910">
    <w:abstractNumId w:val="33"/>
  </w:num>
  <w:num w:numId="34" w16cid:durableId="10835851">
    <w:abstractNumId w:val="6"/>
  </w:num>
  <w:num w:numId="35" w16cid:durableId="99885025">
    <w:abstractNumId w:val="21"/>
  </w:num>
  <w:num w:numId="36" w16cid:durableId="886724242">
    <w:abstractNumId w:val="18"/>
  </w:num>
  <w:num w:numId="37" w16cid:durableId="473454790">
    <w:abstractNumId w:val="27"/>
  </w:num>
  <w:num w:numId="38" w16cid:durableId="1080057234">
    <w:abstractNumId w:val="15"/>
  </w:num>
  <w:num w:numId="39" w16cid:durableId="308437549">
    <w:abstractNumId w:val="39"/>
  </w:num>
  <w:num w:numId="40" w16cid:durableId="1051925935">
    <w:abstractNumId w:val="38"/>
  </w:num>
  <w:num w:numId="41" w16cid:durableId="318509900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E28"/>
    <w:rsid w:val="00011771"/>
    <w:rsid w:val="00011E9A"/>
    <w:rsid w:val="000133E2"/>
    <w:rsid w:val="0001509C"/>
    <w:rsid w:val="000151D1"/>
    <w:rsid w:val="00022D6D"/>
    <w:rsid w:val="00040BE4"/>
    <w:rsid w:val="000433A0"/>
    <w:rsid w:val="00055A76"/>
    <w:rsid w:val="000643FF"/>
    <w:rsid w:val="0007230E"/>
    <w:rsid w:val="00083736"/>
    <w:rsid w:val="000920E8"/>
    <w:rsid w:val="000979FB"/>
    <w:rsid w:val="000B172E"/>
    <w:rsid w:val="000B306F"/>
    <w:rsid w:val="000B5838"/>
    <w:rsid w:val="000C53F9"/>
    <w:rsid w:val="000C6333"/>
    <w:rsid w:val="000C731F"/>
    <w:rsid w:val="000D3751"/>
    <w:rsid w:val="000E00C8"/>
    <w:rsid w:val="000E196F"/>
    <w:rsid w:val="000E1B36"/>
    <w:rsid w:val="000F0A6F"/>
    <w:rsid w:val="000F5513"/>
    <w:rsid w:val="0010231B"/>
    <w:rsid w:val="00105BD9"/>
    <w:rsid w:val="00107710"/>
    <w:rsid w:val="001101B0"/>
    <w:rsid w:val="00121458"/>
    <w:rsid w:val="0012248B"/>
    <w:rsid w:val="00123CF1"/>
    <w:rsid w:val="00125C14"/>
    <w:rsid w:val="00133499"/>
    <w:rsid w:val="00135A29"/>
    <w:rsid w:val="00136718"/>
    <w:rsid w:val="00140D3E"/>
    <w:rsid w:val="00142706"/>
    <w:rsid w:val="00146EFB"/>
    <w:rsid w:val="0015227A"/>
    <w:rsid w:val="00152618"/>
    <w:rsid w:val="00153BA7"/>
    <w:rsid w:val="00160B10"/>
    <w:rsid w:val="00165C4D"/>
    <w:rsid w:val="0018407E"/>
    <w:rsid w:val="00192206"/>
    <w:rsid w:val="00194DDC"/>
    <w:rsid w:val="0019699F"/>
    <w:rsid w:val="001A440E"/>
    <w:rsid w:val="001D0AC5"/>
    <w:rsid w:val="001D1A6A"/>
    <w:rsid w:val="001D550A"/>
    <w:rsid w:val="001F5E28"/>
    <w:rsid w:val="002025D8"/>
    <w:rsid w:val="002242A7"/>
    <w:rsid w:val="002259E6"/>
    <w:rsid w:val="002361E9"/>
    <w:rsid w:val="00244169"/>
    <w:rsid w:val="00245158"/>
    <w:rsid w:val="002456B4"/>
    <w:rsid w:val="00247E0C"/>
    <w:rsid w:val="00254E6B"/>
    <w:rsid w:val="002579BD"/>
    <w:rsid w:val="00257DD0"/>
    <w:rsid w:val="00261413"/>
    <w:rsid w:val="00261834"/>
    <w:rsid w:val="00266C28"/>
    <w:rsid w:val="00267058"/>
    <w:rsid w:val="00267290"/>
    <w:rsid w:val="00270FAA"/>
    <w:rsid w:val="002876C7"/>
    <w:rsid w:val="00290090"/>
    <w:rsid w:val="002922AD"/>
    <w:rsid w:val="00294909"/>
    <w:rsid w:val="00295684"/>
    <w:rsid w:val="0029568D"/>
    <w:rsid w:val="002A4A35"/>
    <w:rsid w:val="002B255D"/>
    <w:rsid w:val="002E29EA"/>
    <w:rsid w:val="002F03AF"/>
    <w:rsid w:val="002F083A"/>
    <w:rsid w:val="002F4D13"/>
    <w:rsid w:val="002F5870"/>
    <w:rsid w:val="002F72D1"/>
    <w:rsid w:val="003040DC"/>
    <w:rsid w:val="00305C9E"/>
    <w:rsid w:val="00314B0A"/>
    <w:rsid w:val="003154BC"/>
    <w:rsid w:val="00315524"/>
    <w:rsid w:val="00322BF9"/>
    <w:rsid w:val="0032754E"/>
    <w:rsid w:val="0034012F"/>
    <w:rsid w:val="003539BA"/>
    <w:rsid w:val="0036344A"/>
    <w:rsid w:val="00387A2C"/>
    <w:rsid w:val="003A5D94"/>
    <w:rsid w:val="003A5F51"/>
    <w:rsid w:val="003A6096"/>
    <w:rsid w:val="003C0DC9"/>
    <w:rsid w:val="003C16CF"/>
    <w:rsid w:val="003E3207"/>
    <w:rsid w:val="003F437A"/>
    <w:rsid w:val="003F5C3D"/>
    <w:rsid w:val="0041267A"/>
    <w:rsid w:val="0041543B"/>
    <w:rsid w:val="00422D7F"/>
    <w:rsid w:val="00423705"/>
    <w:rsid w:val="00445A74"/>
    <w:rsid w:val="00472C39"/>
    <w:rsid w:val="00481275"/>
    <w:rsid w:val="004939B8"/>
    <w:rsid w:val="004A2CC9"/>
    <w:rsid w:val="004B2D48"/>
    <w:rsid w:val="004C2A03"/>
    <w:rsid w:val="004C667B"/>
    <w:rsid w:val="004C7E9A"/>
    <w:rsid w:val="004D38DD"/>
    <w:rsid w:val="004D3E32"/>
    <w:rsid w:val="004F3A5D"/>
    <w:rsid w:val="00503440"/>
    <w:rsid w:val="005054F2"/>
    <w:rsid w:val="00507484"/>
    <w:rsid w:val="00511D41"/>
    <w:rsid w:val="005143D3"/>
    <w:rsid w:val="0051469F"/>
    <w:rsid w:val="005224FB"/>
    <w:rsid w:val="00522EF6"/>
    <w:rsid w:val="00522F4C"/>
    <w:rsid w:val="00541100"/>
    <w:rsid w:val="00542442"/>
    <w:rsid w:val="00560C96"/>
    <w:rsid w:val="00565FCF"/>
    <w:rsid w:val="005676DC"/>
    <w:rsid w:val="0057131E"/>
    <w:rsid w:val="00571BB2"/>
    <w:rsid w:val="00580382"/>
    <w:rsid w:val="00581542"/>
    <w:rsid w:val="00585780"/>
    <w:rsid w:val="00586EE5"/>
    <w:rsid w:val="00597503"/>
    <w:rsid w:val="005B058E"/>
    <w:rsid w:val="005B3DEC"/>
    <w:rsid w:val="005C5912"/>
    <w:rsid w:val="005C631C"/>
    <w:rsid w:val="005D216A"/>
    <w:rsid w:val="005D2270"/>
    <w:rsid w:val="005D3873"/>
    <w:rsid w:val="005E3953"/>
    <w:rsid w:val="005E41D3"/>
    <w:rsid w:val="005F0C82"/>
    <w:rsid w:val="005F725A"/>
    <w:rsid w:val="005F73B0"/>
    <w:rsid w:val="00600411"/>
    <w:rsid w:val="0061556E"/>
    <w:rsid w:val="006249A9"/>
    <w:rsid w:val="0063387B"/>
    <w:rsid w:val="00635018"/>
    <w:rsid w:val="00645A6D"/>
    <w:rsid w:val="00655B2A"/>
    <w:rsid w:val="00660803"/>
    <w:rsid w:val="00665B81"/>
    <w:rsid w:val="0067283F"/>
    <w:rsid w:val="00683950"/>
    <w:rsid w:val="00695ED1"/>
    <w:rsid w:val="006A1213"/>
    <w:rsid w:val="006A149A"/>
    <w:rsid w:val="006A220F"/>
    <w:rsid w:val="006A3C1F"/>
    <w:rsid w:val="006B6680"/>
    <w:rsid w:val="006B6A85"/>
    <w:rsid w:val="006C53BF"/>
    <w:rsid w:val="006C73FF"/>
    <w:rsid w:val="006C7648"/>
    <w:rsid w:val="006E2102"/>
    <w:rsid w:val="006F67F1"/>
    <w:rsid w:val="007126B6"/>
    <w:rsid w:val="0072367E"/>
    <w:rsid w:val="00750F92"/>
    <w:rsid w:val="00751350"/>
    <w:rsid w:val="007568F0"/>
    <w:rsid w:val="007612F6"/>
    <w:rsid w:val="0076497C"/>
    <w:rsid w:val="00774229"/>
    <w:rsid w:val="00775442"/>
    <w:rsid w:val="00776BCF"/>
    <w:rsid w:val="00781AC2"/>
    <w:rsid w:val="00797A0D"/>
    <w:rsid w:val="007A28DB"/>
    <w:rsid w:val="007A6ED7"/>
    <w:rsid w:val="007B52DC"/>
    <w:rsid w:val="007C2C60"/>
    <w:rsid w:val="007D1493"/>
    <w:rsid w:val="007E187E"/>
    <w:rsid w:val="007E431D"/>
    <w:rsid w:val="007E6A08"/>
    <w:rsid w:val="007F14BC"/>
    <w:rsid w:val="007F692C"/>
    <w:rsid w:val="00801642"/>
    <w:rsid w:val="00810398"/>
    <w:rsid w:val="008129F9"/>
    <w:rsid w:val="00820561"/>
    <w:rsid w:val="008210B6"/>
    <w:rsid w:val="00821C6A"/>
    <w:rsid w:val="00840EEA"/>
    <w:rsid w:val="0084558B"/>
    <w:rsid w:val="00856E78"/>
    <w:rsid w:val="00862996"/>
    <w:rsid w:val="00862E80"/>
    <w:rsid w:val="008750EA"/>
    <w:rsid w:val="00893F13"/>
    <w:rsid w:val="0089419C"/>
    <w:rsid w:val="008A0B78"/>
    <w:rsid w:val="008B043A"/>
    <w:rsid w:val="008B04B3"/>
    <w:rsid w:val="008B639B"/>
    <w:rsid w:val="008C56E5"/>
    <w:rsid w:val="008C63E6"/>
    <w:rsid w:val="008D5C0B"/>
    <w:rsid w:val="008E277F"/>
    <w:rsid w:val="008F1E55"/>
    <w:rsid w:val="00900E73"/>
    <w:rsid w:val="0090280E"/>
    <w:rsid w:val="00911BB0"/>
    <w:rsid w:val="0091225E"/>
    <w:rsid w:val="009164F1"/>
    <w:rsid w:val="0092226F"/>
    <w:rsid w:val="00923E87"/>
    <w:rsid w:val="00933651"/>
    <w:rsid w:val="009467F1"/>
    <w:rsid w:val="00950E1F"/>
    <w:rsid w:val="00952884"/>
    <w:rsid w:val="00957C86"/>
    <w:rsid w:val="00962B69"/>
    <w:rsid w:val="009701E3"/>
    <w:rsid w:val="0097054C"/>
    <w:rsid w:val="009819FA"/>
    <w:rsid w:val="0098398E"/>
    <w:rsid w:val="009859F3"/>
    <w:rsid w:val="009908A6"/>
    <w:rsid w:val="00990AF0"/>
    <w:rsid w:val="0099186D"/>
    <w:rsid w:val="009919C5"/>
    <w:rsid w:val="009957FF"/>
    <w:rsid w:val="00996757"/>
    <w:rsid w:val="009A4728"/>
    <w:rsid w:val="009B1485"/>
    <w:rsid w:val="009B4969"/>
    <w:rsid w:val="009B79BA"/>
    <w:rsid w:val="009D374D"/>
    <w:rsid w:val="009D3CBE"/>
    <w:rsid w:val="009F0722"/>
    <w:rsid w:val="009F39C6"/>
    <w:rsid w:val="00A01FCE"/>
    <w:rsid w:val="00A04AE6"/>
    <w:rsid w:val="00A12EC8"/>
    <w:rsid w:val="00A12F34"/>
    <w:rsid w:val="00A16067"/>
    <w:rsid w:val="00A24384"/>
    <w:rsid w:val="00A61E57"/>
    <w:rsid w:val="00A6615D"/>
    <w:rsid w:val="00AA4EBF"/>
    <w:rsid w:val="00AA4EE2"/>
    <w:rsid w:val="00AB4C1C"/>
    <w:rsid w:val="00AB6740"/>
    <w:rsid w:val="00AC4254"/>
    <w:rsid w:val="00AC7C90"/>
    <w:rsid w:val="00AD3DA9"/>
    <w:rsid w:val="00AD6F4C"/>
    <w:rsid w:val="00AE1C8C"/>
    <w:rsid w:val="00AE3692"/>
    <w:rsid w:val="00AE544D"/>
    <w:rsid w:val="00AE6489"/>
    <w:rsid w:val="00AF6E83"/>
    <w:rsid w:val="00B2288D"/>
    <w:rsid w:val="00B23A29"/>
    <w:rsid w:val="00B31DF1"/>
    <w:rsid w:val="00B37D2C"/>
    <w:rsid w:val="00B52773"/>
    <w:rsid w:val="00B54468"/>
    <w:rsid w:val="00B65D12"/>
    <w:rsid w:val="00B85CFB"/>
    <w:rsid w:val="00B9141D"/>
    <w:rsid w:val="00B951FD"/>
    <w:rsid w:val="00BA47A2"/>
    <w:rsid w:val="00BA6F8D"/>
    <w:rsid w:val="00BB1F8C"/>
    <w:rsid w:val="00BB3938"/>
    <w:rsid w:val="00BB489C"/>
    <w:rsid w:val="00BB501D"/>
    <w:rsid w:val="00BB6F08"/>
    <w:rsid w:val="00BC2359"/>
    <w:rsid w:val="00BC496C"/>
    <w:rsid w:val="00BC4989"/>
    <w:rsid w:val="00BE56C9"/>
    <w:rsid w:val="00BE6E50"/>
    <w:rsid w:val="00BF2BD1"/>
    <w:rsid w:val="00BF75B1"/>
    <w:rsid w:val="00C01A82"/>
    <w:rsid w:val="00C2679C"/>
    <w:rsid w:val="00C30291"/>
    <w:rsid w:val="00C32F45"/>
    <w:rsid w:val="00C3498D"/>
    <w:rsid w:val="00C3713C"/>
    <w:rsid w:val="00C462FD"/>
    <w:rsid w:val="00C619B8"/>
    <w:rsid w:val="00C642BD"/>
    <w:rsid w:val="00C86D58"/>
    <w:rsid w:val="00C93695"/>
    <w:rsid w:val="00CA50EE"/>
    <w:rsid w:val="00CA6660"/>
    <w:rsid w:val="00CC2759"/>
    <w:rsid w:val="00CD7B1B"/>
    <w:rsid w:val="00CF3C29"/>
    <w:rsid w:val="00D12D38"/>
    <w:rsid w:val="00D1319C"/>
    <w:rsid w:val="00D133F4"/>
    <w:rsid w:val="00D317AB"/>
    <w:rsid w:val="00D56F15"/>
    <w:rsid w:val="00D753C3"/>
    <w:rsid w:val="00D87C05"/>
    <w:rsid w:val="00D91655"/>
    <w:rsid w:val="00D93AEF"/>
    <w:rsid w:val="00DA09E1"/>
    <w:rsid w:val="00DA2CDC"/>
    <w:rsid w:val="00DB3353"/>
    <w:rsid w:val="00DC2D4B"/>
    <w:rsid w:val="00DC6E8B"/>
    <w:rsid w:val="00DE5D21"/>
    <w:rsid w:val="00DE7E63"/>
    <w:rsid w:val="00E06173"/>
    <w:rsid w:val="00E10692"/>
    <w:rsid w:val="00E128AF"/>
    <w:rsid w:val="00E16CF8"/>
    <w:rsid w:val="00E16ED3"/>
    <w:rsid w:val="00E20EE4"/>
    <w:rsid w:val="00E25B5D"/>
    <w:rsid w:val="00E301DC"/>
    <w:rsid w:val="00E46442"/>
    <w:rsid w:val="00E471CA"/>
    <w:rsid w:val="00E47409"/>
    <w:rsid w:val="00E53965"/>
    <w:rsid w:val="00E63A0E"/>
    <w:rsid w:val="00E64466"/>
    <w:rsid w:val="00E742A8"/>
    <w:rsid w:val="00E760CC"/>
    <w:rsid w:val="00E80723"/>
    <w:rsid w:val="00E80D4B"/>
    <w:rsid w:val="00E87987"/>
    <w:rsid w:val="00E96212"/>
    <w:rsid w:val="00EA365E"/>
    <w:rsid w:val="00ED488D"/>
    <w:rsid w:val="00ED7010"/>
    <w:rsid w:val="00EE355D"/>
    <w:rsid w:val="00EE7ED4"/>
    <w:rsid w:val="00EF0CCC"/>
    <w:rsid w:val="00EF1F84"/>
    <w:rsid w:val="00EF4788"/>
    <w:rsid w:val="00F06454"/>
    <w:rsid w:val="00F119FC"/>
    <w:rsid w:val="00F25BF9"/>
    <w:rsid w:val="00F26C0C"/>
    <w:rsid w:val="00F27BBF"/>
    <w:rsid w:val="00F40ED4"/>
    <w:rsid w:val="00F41804"/>
    <w:rsid w:val="00F534C4"/>
    <w:rsid w:val="00F63013"/>
    <w:rsid w:val="00F71FD6"/>
    <w:rsid w:val="00F72B9D"/>
    <w:rsid w:val="00F82738"/>
    <w:rsid w:val="00F84F9C"/>
    <w:rsid w:val="00F86586"/>
    <w:rsid w:val="00FB2F08"/>
    <w:rsid w:val="00FC2C1B"/>
    <w:rsid w:val="00FC6756"/>
    <w:rsid w:val="00FD69F5"/>
    <w:rsid w:val="00FD767D"/>
    <w:rsid w:val="00FE489F"/>
    <w:rsid w:val="00FE4A48"/>
    <w:rsid w:val="00FE6DD3"/>
    <w:rsid w:val="00FE742D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968D"/>
  <w15:docId w15:val="{A3F75175-7680-47FD-A58A-99B1C3F0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59"/>
    <w:pPr>
      <w:widowControl w:val="0"/>
      <w:autoSpaceDE w:val="0"/>
      <w:autoSpaceDN w:val="0"/>
      <w:adjustRightInd w:val="0"/>
      <w:spacing w:after="0"/>
    </w:pPr>
    <w:rPr>
      <w:rFonts w:ascii="Verdana" w:eastAsia="Times New Roman" w:hAnsi="Verdana" w:cs="Times New Roman"/>
      <w:color w:val="000000"/>
      <w:sz w:val="24"/>
      <w:szCs w:val="24"/>
      <w:u w:color="00000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D1A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A6A"/>
    <w:rPr>
      <w:rFonts w:ascii="Tahoma" w:hAnsi="Tahoma" w:cs="Tahoma"/>
      <w:sz w:val="16"/>
      <w:szCs w:val="16"/>
    </w:rPr>
  </w:style>
  <w:style w:type="paragraph" w:customStyle="1" w:styleId="IASBPrinciple">
    <w:name w:val="IASB Principle"/>
    <w:basedOn w:val="a"/>
    <w:rsid w:val="009B4969"/>
    <w:pPr>
      <w:spacing w:before="100" w:after="100"/>
      <w:jc w:val="both"/>
    </w:pPr>
    <w:rPr>
      <w:rFonts w:ascii="Times New Roman" w:eastAsia="Times New Roman" w:hAnsi="Times New Roman" w:cs="Times New Roman"/>
      <w:b/>
      <w:sz w:val="19"/>
      <w:szCs w:val="20"/>
      <w:lang w:val="en-GB" w:eastAsia="en-GB"/>
    </w:rPr>
  </w:style>
  <w:style w:type="paragraph" w:styleId="a5">
    <w:name w:val="List Paragraph"/>
    <w:basedOn w:val="a"/>
    <w:uiPriority w:val="34"/>
    <w:qFormat/>
    <w:rsid w:val="0077422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E355D"/>
    <w:rPr>
      <w:color w:val="0000FF" w:themeColor="hyperlink"/>
      <w:u w:val="single"/>
    </w:rPr>
  </w:style>
  <w:style w:type="character" w:styleId="a7">
    <w:name w:val="annotation reference"/>
    <w:rsid w:val="00A24384"/>
    <w:rPr>
      <w:sz w:val="16"/>
      <w:szCs w:val="16"/>
    </w:rPr>
  </w:style>
  <w:style w:type="paragraph" w:styleId="a8">
    <w:name w:val="annotation text"/>
    <w:basedOn w:val="a"/>
    <w:link w:val="a9"/>
    <w:rsid w:val="00A24384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a9">
    <w:name w:val="Текст примечания Знак"/>
    <w:basedOn w:val="a0"/>
    <w:link w:val="a8"/>
    <w:rsid w:val="00A24384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aa">
    <w:name w:val="Основной текст_"/>
    <w:link w:val="2"/>
    <w:rsid w:val="00C3498D"/>
    <w:rPr>
      <w:rFonts w:ascii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a"/>
    <w:rsid w:val="00C3498D"/>
    <w:pPr>
      <w:widowControl w:val="0"/>
      <w:shd w:val="clear" w:color="auto" w:fill="FFFFFF"/>
      <w:spacing w:line="259" w:lineRule="exact"/>
      <w:ind w:hanging="400"/>
      <w:jc w:val="both"/>
    </w:pPr>
    <w:rPr>
      <w:rFonts w:ascii="Times New Roman" w:hAnsi="Times New Roman"/>
      <w:sz w:val="22"/>
    </w:rPr>
  </w:style>
  <w:style w:type="paragraph" w:styleId="ab">
    <w:name w:val="No Spacing"/>
    <w:uiPriority w:val="1"/>
    <w:qFormat/>
    <w:rsid w:val="000979FB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20">
    <w:name w:val="Сетка таблицы2"/>
    <w:basedOn w:val="a1"/>
    <w:next w:val="ac"/>
    <w:uiPriority w:val="39"/>
    <w:rsid w:val="00CF3C29"/>
    <w:pPr>
      <w:spacing w:after="0" w:line="240" w:lineRule="auto"/>
    </w:pPr>
    <w:rPr>
      <w:rFonts w:ascii="Times New Roman" w:eastAsia="Times New Roman" w:hAnsi="Times New Roman" w:cs="Times New Roman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CF3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1DA42-6135-4E3E-9BAC-2FFC525C1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3161</TotalTime>
  <Pages>8</Pages>
  <Words>2334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2016.1.0 from 17 February 2016</Company>
  <LinksUpToDate>false</LinksUpToDate>
  <CharactersWithSpaces>15607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Динара</dc:creator>
  <cp:lastModifiedBy>bora@zerde.dom</cp:lastModifiedBy>
  <cp:revision>109</cp:revision>
  <cp:lastPrinted>2019-04-18T05:53:00Z</cp:lastPrinted>
  <dcterms:created xsi:type="dcterms:W3CDTF">2018-06-06T08:24:00Z</dcterms:created>
  <dcterms:modified xsi:type="dcterms:W3CDTF">2026-01-23T10:54:00Z</dcterms:modified>
</cp:coreProperties>
</file>